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30DC2" w:rsidRPr="00150937" w14:paraId="607DA371" w14:textId="77777777" w:rsidTr="00754D46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5203AD4" w14:textId="77777777" w:rsidR="00130DC2" w:rsidRPr="00150937" w:rsidRDefault="00130DC2" w:rsidP="00754D46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130DC2" w:rsidRPr="007946C4" w14:paraId="033F0D66" w14:textId="77777777" w:rsidTr="00754D46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4A541A0B89584B64AFC883E973C52872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4EF40A61" w14:textId="77777777" w:rsidR="00130DC2" w:rsidRPr="007946C4" w:rsidRDefault="00130DC2" w:rsidP="00754D46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7946C4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4F1B396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6783377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2FF2D28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130DC2" w:rsidRPr="007946C4" w14:paraId="17024698" w14:textId="77777777" w:rsidTr="00754D46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11825A49" w14:textId="77777777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50CE5791" w14:textId="77777777" w:rsidR="00130DC2" w:rsidRPr="007946C4" w:rsidRDefault="00130DC2" w:rsidP="0075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DC2" w:rsidRPr="007946C4" w14:paraId="4FF3C7A1" w14:textId="77777777" w:rsidTr="00754D46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D5B04CB" w14:textId="4426CCD8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37D3B5D7" w14:textId="77777777" w:rsidR="00130DC2" w:rsidRPr="007946C4" w:rsidRDefault="00130DC2" w:rsidP="0075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3E531D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30076165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7946C4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26301BB6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130DC2" w:rsidRPr="007946C4" w14:paraId="0F2A802D" w14:textId="77777777" w:rsidTr="00754D46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1EA3DB8D" w14:textId="77777777" w:rsidR="00130DC2" w:rsidRPr="007946C4" w:rsidRDefault="00130DC2" w:rsidP="00754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PROPUESTA TÉCNICA</w:t>
            </w:r>
          </w:p>
        </w:tc>
      </w:tr>
      <w:tr w:rsidR="00130DC2" w:rsidRPr="007946C4" w14:paraId="3F43B99F" w14:textId="77777777" w:rsidTr="007946C4">
        <w:trPr>
          <w:trHeight w:val="1943"/>
        </w:trPr>
        <w:tc>
          <w:tcPr>
            <w:tcW w:w="443" w:type="dxa"/>
            <w:noWrap/>
          </w:tcPr>
          <w:p w14:paraId="6C83EA8E" w14:textId="77777777" w:rsidR="00130DC2" w:rsidRPr="007946C4" w:rsidRDefault="00AA2497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BCA29DF" w14:textId="4B3C2CEA" w:rsidR="00130DC2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de diseño se integrará el desarrollo de los siguientes apartados:</w:t>
            </w:r>
          </w:p>
          <w:p w14:paraId="125015C4" w14:textId="35988341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Análisis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del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diseño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255FBC13" w14:textId="1D7209C3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Identificación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mapeo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los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procesos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generales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sustantivos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del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43F69927" w14:textId="1C248810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Análisis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fortalezas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oportunidades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debilidades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amenazas</w:t>
            </w:r>
            <w:proofErr w:type="spellEnd"/>
          </w:p>
          <w:p w14:paraId="0AE3AC7F" w14:textId="7CEDA998" w:rsid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</w:t>
            </w:r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allazgos</w:t>
            </w:r>
            <w:proofErr w:type="spellEnd"/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la </w:t>
            </w:r>
            <w:proofErr w:type="spellStart"/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evaluación</w:t>
            </w:r>
            <w:proofErr w:type="spellEnd"/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 </w:t>
            </w:r>
          </w:p>
          <w:p w14:paraId="44902FF1" w14:textId="2B214B85" w:rsidR="00AC0EE7" w:rsidRP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Recomendaciones</w:t>
            </w:r>
            <w:proofErr w:type="spellEnd"/>
          </w:p>
          <w:p w14:paraId="0738C4B6" w14:textId="5ABA6482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Conclusiones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27DF3B15" w14:textId="268CCEDA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Bibliografía</w:t>
            </w:r>
            <w:proofErr w:type="spellEnd"/>
          </w:p>
          <w:p w14:paraId="35B51339" w14:textId="79E2F230" w:rsidR="00130DC2" w:rsidRPr="00AC0EE7" w:rsidRDefault="007946C4" w:rsidP="00130DC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Anexos</w:t>
            </w:r>
            <w:proofErr w:type="spellEnd"/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14:paraId="169DD010" w14:textId="1F8D5A88" w:rsidR="00130DC2" w:rsidRPr="007946C4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0DC2" w:rsidRPr="007946C4" w14:paraId="0E185226" w14:textId="77777777" w:rsidTr="00754D46">
        <w:trPr>
          <w:trHeight w:val="270"/>
        </w:trPr>
        <w:tc>
          <w:tcPr>
            <w:tcW w:w="443" w:type="dxa"/>
            <w:noWrap/>
          </w:tcPr>
          <w:p w14:paraId="62E5B08D" w14:textId="77777777" w:rsidR="00130DC2" w:rsidRPr="007946C4" w:rsidRDefault="00AA2497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0B3001E" w14:textId="3CA70AD4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 análisis de información de gabinete con base en información proporcionada por la implementadora del proyecto, así como información adicional que consider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 necesaria.</w:t>
            </w:r>
          </w:p>
        </w:tc>
      </w:tr>
      <w:tr w:rsidR="00130DC2" w:rsidRPr="007946C4" w14:paraId="7F860D72" w14:textId="77777777" w:rsidTr="00754D46">
        <w:trPr>
          <w:trHeight w:val="270"/>
        </w:trPr>
        <w:tc>
          <w:tcPr>
            <w:tcW w:w="443" w:type="dxa"/>
            <w:noWrap/>
          </w:tcPr>
          <w:p w14:paraId="561427B6" w14:textId="77777777" w:rsidR="00130DC2" w:rsidRPr="007946C4" w:rsidRDefault="00AA2497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E445BE3" w14:textId="524A751D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una investigación de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gabinete y de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campo que incluye la aplicación de cuestionarios 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 la implementadora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el procesamiento, análisis y reporte de la información respectiva.</w:t>
            </w:r>
          </w:p>
        </w:tc>
      </w:tr>
      <w:tr w:rsidR="00130DC2" w:rsidRPr="00130DC2" w14:paraId="2BB3468F" w14:textId="77777777" w:rsidTr="00754D46">
        <w:trPr>
          <w:trHeight w:val="300"/>
        </w:trPr>
        <w:tc>
          <w:tcPr>
            <w:tcW w:w="443" w:type="dxa"/>
            <w:noWrap/>
            <w:hideMark/>
          </w:tcPr>
          <w:p w14:paraId="0FB85189" w14:textId="77777777" w:rsidR="00130DC2" w:rsidRPr="00130DC2" w:rsidRDefault="00AA2497" w:rsidP="00754D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18312A2" w14:textId="332DEE53" w:rsidR="00130DC2" w:rsidRDefault="00130DC2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 lo mencionado en el anexo 2 de la convocatoria </w:t>
            </w:r>
            <w:r w:rsidR="007946C4" w:rsidRPr="00130DC2">
              <w:rPr>
                <w:rFonts w:ascii="Times New Roman" w:hAnsi="Times New Roman" w:cs="Times New Roman"/>
                <w:sz w:val="20"/>
                <w:szCs w:val="20"/>
              </w:rPr>
              <w:t>(en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 Microsoft </w:t>
            </w:r>
            <w:proofErr w:type="gramStart"/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Word, </w:t>
            </w:r>
            <w:r w:rsidR="00AC0EE7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proofErr w:type="gramEnd"/>
            <w:r w:rsidR="00AC0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una presentación en </w:t>
            </w:r>
            <w:proofErr w:type="spellStart"/>
            <w:r w:rsidRPr="00130DC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 </w:t>
            </w:r>
          </w:p>
          <w:p w14:paraId="6B58940F" w14:textId="77777777" w:rsidR="00935344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23E19" w14:textId="77777777" w:rsidR="00935344" w:rsidRPr="00935344" w:rsidRDefault="00935344" w:rsidP="0093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</w:rPr>
              <w:t>La entrega del informe final de la evaluación de diseño contendrá la siguiente estructura:</w:t>
            </w:r>
          </w:p>
          <w:p w14:paraId="3E5244B2" w14:textId="77777777" w:rsidR="00935344" w:rsidRPr="00130DC2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2584" w14:textId="6620352E" w:rsidR="00130DC2" w:rsidRPr="00935344" w:rsidRDefault="00130DC2" w:rsidP="0093534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1431" w:hanging="3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53029C" w14:textId="77777777" w:rsidR="00130DC2" w:rsidRPr="00935344" w:rsidRDefault="00130DC2" w:rsidP="00130DC2">
            <w:pPr>
              <w:pStyle w:val="Prrafodelista"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6797E35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48F9D4E1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336885C5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4BE09BB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2C2FB27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0D29ACB6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2D375AC" w14:textId="0ACE57E2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132FF0A3" w14:textId="43142469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Resumen Ejecutivo (máximo 2 cuartillas)</w:t>
            </w:r>
          </w:p>
          <w:p w14:paraId="312F4FDE" w14:textId="2BD7684D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Índice.</w:t>
            </w:r>
          </w:p>
          <w:p w14:paraId="7F17C964" w14:textId="2805CD95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Introducción. </w:t>
            </w:r>
          </w:p>
          <w:p w14:paraId="4E96080C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Apartado I. Análisis del diseño del proyecto.</w:t>
            </w:r>
          </w:p>
          <w:p w14:paraId="6CBFA4F9" w14:textId="44256B7F" w:rsidR="00935344" w:rsidRPr="00935344" w:rsidRDefault="00754D46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Descripción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general y características del proyecto.</w:t>
            </w:r>
          </w:p>
          <w:p w14:paraId="0F28E4E3" w14:textId="036067BD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1.1.2. Identificación del proyecto. </w:t>
            </w:r>
          </w:p>
          <w:p w14:paraId="2EE198D4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1.1.3. Problema o necesidad que pretende atender.</w:t>
            </w:r>
          </w:p>
          <w:p w14:paraId="1FB0D7FB" w14:textId="6A99C445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1.1.3.1 Análisis del problema.</w:t>
            </w:r>
          </w:p>
          <w:p w14:paraId="5E5A7F4A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1.1.3.2 Causas y problemas del problema identificado / árbol de problemas.</w:t>
            </w:r>
          </w:p>
          <w:p w14:paraId="3F3ED7B1" w14:textId="77777777" w:rsidR="00AC0EE7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1.2 Descripción de los objetivos del proyecto.</w:t>
            </w:r>
          </w:p>
          <w:p w14:paraId="287638EC" w14:textId="2DB1A1FF" w:rsidR="00935344" w:rsidRPr="00935344" w:rsidRDefault="00AC0EE7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Asistentes y beneficiarios.</w:t>
            </w:r>
          </w:p>
          <w:p w14:paraId="5A727306" w14:textId="3786CBB4" w:rsidR="00935344" w:rsidRPr="00935344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1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 Análisis de los asistentes de proyecto y mecanismos de captación y elección.</w:t>
            </w:r>
          </w:p>
          <w:p w14:paraId="73B39D58" w14:textId="41A1B2B3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42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Población potencial y población objetivo.</w:t>
            </w:r>
          </w:p>
          <w:p w14:paraId="4CA835F3" w14:textId="2446FE80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Análisis de proceso de transición de asistente a beneficiario.</w:t>
            </w:r>
          </w:p>
          <w:p w14:paraId="6C2A8437" w14:textId="3579699F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Cobertura prevista y mecanismos de focalización.</w:t>
            </w:r>
          </w:p>
          <w:p w14:paraId="361F2320" w14:textId="0CB28CE3" w:rsidR="00935344" w:rsidRPr="00935344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3.5 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Mecanismos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para conocer la satisfacción de los beneficiarios (existen o no existen/ como se pueden mejorar)</w:t>
            </w:r>
          </w:p>
          <w:p w14:paraId="639340E3" w14:textId="711EA46D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Presupuesto aprobado para la implementación del proyecto.</w:t>
            </w:r>
          </w:p>
          <w:p w14:paraId="232D427F" w14:textId="18415581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Otros aspectos que sean relevantes a las características del proyecto a evaluar.</w:t>
            </w:r>
          </w:p>
          <w:p w14:paraId="1A5CC98C" w14:textId="68C8A279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Operación del proyecto.</w:t>
            </w:r>
          </w:p>
          <w:p w14:paraId="74ACB74E" w14:textId="567E6EDA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Ficha técnica del proyecto.</w:t>
            </w:r>
          </w:p>
          <w:p w14:paraId="21011510" w14:textId="0FEF4D03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Valoración de indicadores para diseño, pertinencia y resultados.</w:t>
            </w:r>
          </w:p>
          <w:p w14:paraId="4191C5AD" w14:textId="05B3FF0E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Avance y/o resultado de los indicadores respecto a sus objetivos.</w:t>
            </w:r>
          </w:p>
          <w:p w14:paraId="105966E6" w14:textId="77777777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II. Identificación y mapeo de los procesos generales y sustantivos del proyecto.</w:t>
            </w:r>
          </w:p>
          <w:p w14:paraId="50CD525B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Diagramas de flujo del proyecto (identificando trabajo en campo y en gabinete)</w:t>
            </w:r>
          </w:p>
          <w:p w14:paraId="6FDD4DDD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Entrevistas con el equipo operativo</w:t>
            </w:r>
          </w:p>
          <w:p w14:paraId="18010B34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Estrategia de monitoreo.</w:t>
            </w:r>
          </w:p>
          <w:p w14:paraId="7B177D5D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¿Insumos y recursos son suficientes?</w:t>
            </w:r>
          </w:p>
          <w:p w14:paraId="4F3150D2" w14:textId="4DEC92EF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III.  Análisis de fortalezas, oportunidades, debilidades y amenazas.</w:t>
            </w:r>
          </w:p>
          <w:p w14:paraId="31F661D4" w14:textId="7B649ABC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IV.  Hallazgos de la evaluación.</w:t>
            </w:r>
          </w:p>
          <w:p w14:paraId="5413DE2D" w14:textId="278E98E7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partado V.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Recomendaciones.</w:t>
            </w:r>
          </w:p>
          <w:p w14:paraId="193F4E39" w14:textId="248C93E3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Conclusiones. </w:t>
            </w:r>
          </w:p>
          <w:p w14:paraId="2CA8AD6F" w14:textId="5CA5D65A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VII. Bibliografía.</w:t>
            </w:r>
          </w:p>
          <w:p w14:paraId="5E125529" w14:textId="40122742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VIII. Anexos.</w:t>
            </w:r>
          </w:p>
          <w:p w14:paraId="0059FDEF" w14:textId="38AC9875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 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ntrevistas realizadas</w:t>
            </w:r>
          </w:p>
          <w:p w14:paraId="7A480BDB" w14:textId="63F96B27" w:rsidR="00130DC2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5.2 Diagramas de flujo.</w:t>
            </w:r>
          </w:p>
          <w:p w14:paraId="7290B545" w14:textId="7142F060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Datos generales de la instancia evaluadora o el evaluador (a) y el costo de la evaluación.</w:t>
            </w:r>
          </w:p>
          <w:p w14:paraId="38FBB749" w14:textId="77777777" w:rsidR="00130DC2" w:rsidRPr="00130DC2" w:rsidRDefault="00130DC2" w:rsidP="00754D46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54D46" w:rsidRPr="00130DC2" w14:paraId="7A5F433F" w14:textId="77777777" w:rsidTr="00754D46">
        <w:trPr>
          <w:trHeight w:val="300"/>
        </w:trPr>
        <w:tc>
          <w:tcPr>
            <w:tcW w:w="443" w:type="dxa"/>
            <w:noWrap/>
          </w:tcPr>
          <w:p w14:paraId="328D55D1" w14:textId="77777777" w:rsidR="00754D46" w:rsidRPr="00130DC2" w:rsidRDefault="00AA2497" w:rsidP="00754D46">
            <w:pPr>
              <w:jc w:val="center"/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18317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321FFCD" w14:textId="1CA6F779" w:rsidR="00754D46" w:rsidRPr="00130DC2" w:rsidRDefault="00754D46" w:rsidP="00754D46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el informe final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7946C4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fecha mencionada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en las bases de la convocatoria,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754D46" w:rsidRPr="00130DC2" w14:paraId="205B55A4" w14:textId="77777777" w:rsidTr="00754D46">
        <w:trPr>
          <w:trHeight w:val="300"/>
        </w:trPr>
        <w:tc>
          <w:tcPr>
            <w:tcW w:w="443" w:type="dxa"/>
            <w:noWrap/>
          </w:tcPr>
          <w:p w14:paraId="33A3B7C1" w14:textId="77777777" w:rsidR="00754D46" w:rsidRPr="00130DC2" w:rsidRDefault="00AA2497" w:rsidP="00754D46">
            <w:pPr>
              <w:jc w:val="center"/>
              <w:rPr>
                <w:rFonts w:ascii="MS Gothic" w:eastAsia="MS Gothic" w:hAnsi="MS Gothic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ACD484C" w14:textId="304E8B9C" w:rsidR="00754D46" w:rsidRPr="007946C4" w:rsidRDefault="00754D46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="007946C4"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 28 de noviembre de 2022.</w:t>
            </w:r>
          </w:p>
        </w:tc>
      </w:tr>
    </w:tbl>
    <w:p w14:paraId="4340D43D" w14:textId="77777777" w:rsidR="00130DC2" w:rsidRPr="00F307C9" w:rsidRDefault="00130DC2" w:rsidP="00130DC2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0A17A379" w14:textId="041CBBA6" w:rsidR="00130DC2" w:rsidRPr="00AC0EE7" w:rsidRDefault="00130DC2" w:rsidP="00AC0EE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46C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130DC2" w:rsidRPr="007946C4" w14:paraId="046AA04C" w14:textId="77777777" w:rsidTr="00754D46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E702F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130DC2" w:rsidRPr="007946C4" w14:paraId="1354B839" w14:textId="77777777" w:rsidTr="00754D46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099424C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30DC2" w:rsidRPr="007946C4" w14:paraId="1B810D8F" w14:textId="77777777" w:rsidTr="00754D46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342C1DD4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C2C56C7" w14:textId="77777777" w:rsidR="00C12CA2" w:rsidRDefault="00C12CA2"/>
    <w:sectPr w:rsidR="00C12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E4D3" w14:textId="77777777" w:rsidR="00AA2497" w:rsidRDefault="00AA2497" w:rsidP="007946C4">
      <w:pPr>
        <w:spacing w:after="0" w:line="240" w:lineRule="auto"/>
      </w:pPr>
      <w:r>
        <w:separator/>
      </w:r>
    </w:p>
  </w:endnote>
  <w:endnote w:type="continuationSeparator" w:id="0">
    <w:p w14:paraId="6BAAA7D1" w14:textId="77777777" w:rsidR="00AA2497" w:rsidRDefault="00AA2497" w:rsidP="007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83D5" w14:textId="77777777" w:rsidR="00AA2497" w:rsidRDefault="00AA2497" w:rsidP="007946C4">
      <w:pPr>
        <w:spacing w:after="0" w:line="240" w:lineRule="auto"/>
      </w:pPr>
      <w:r>
        <w:separator/>
      </w:r>
    </w:p>
  </w:footnote>
  <w:footnote w:type="continuationSeparator" w:id="0">
    <w:p w14:paraId="7DFF09E8" w14:textId="77777777" w:rsidR="00AA2497" w:rsidRDefault="00AA2497" w:rsidP="007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7946C4" w:rsidRPr="00CC7A87" w14:paraId="34DD7531" w14:textId="77777777" w:rsidTr="00580D3C">
      <w:trPr>
        <w:trHeight w:val="636"/>
        <w:jc w:val="center"/>
      </w:trPr>
      <w:tc>
        <w:tcPr>
          <w:tcW w:w="3172" w:type="dxa"/>
          <w:vMerge w:val="restart"/>
        </w:tcPr>
        <w:p w14:paraId="0AB44A2C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E70D848" wp14:editId="1A25FCFA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18E3B3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0883C1B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1AC786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1093F438" w14:textId="77777777" w:rsidR="007946C4" w:rsidRPr="00CC7A87" w:rsidRDefault="007946C4" w:rsidP="007946C4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170CB1E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5D12CA0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7946C4" w:rsidRPr="00CC7A87" w14:paraId="330B4B77" w14:textId="77777777" w:rsidTr="00580D3C">
      <w:trPr>
        <w:trHeight w:val="496"/>
        <w:jc w:val="center"/>
      </w:trPr>
      <w:tc>
        <w:tcPr>
          <w:tcW w:w="3172" w:type="dxa"/>
          <w:vMerge/>
        </w:tcPr>
        <w:p w14:paraId="2EE59BF0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399C1670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34158EC5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3A12EB5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02DC39C9" w14:textId="77777777" w:rsidR="007946C4" w:rsidRPr="00CC7A87" w:rsidRDefault="007946C4" w:rsidP="007946C4">
          <w:pPr>
            <w:tabs>
              <w:tab w:val="right" w:pos="2379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  <w:r>
            <w:rPr>
              <w:rFonts w:cstheme="minorHAnsi"/>
              <w:b/>
              <w:sz w:val="24"/>
              <w:szCs w:val="24"/>
            </w:rPr>
            <w:tab/>
          </w:r>
        </w:p>
        <w:p w14:paraId="55A1962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7946C4" w:rsidRPr="00CC7A87" w14:paraId="5FBCF91E" w14:textId="77777777" w:rsidTr="00580D3C">
      <w:trPr>
        <w:jc w:val="center"/>
      </w:trPr>
      <w:tc>
        <w:tcPr>
          <w:tcW w:w="9639" w:type="dxa"/>
          <w:gridSpan w:val="4"/>
        </w:tcPr>
        <w:p w14:paraId="535ADC29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7946C4" w:rsidRPr="00CC7A87" w14:paraId="7D89117D" w14:textId="77777777" w:rsidTr="00580D3C">
      <w:trPr>
        <w:jc w:val="center"/>
      </w:trPr>
      <w:tc>
        <w:tcPr>
          <w:tcW w:w="9639" w:type="dxa"/>
          <w:gridSpan w:val="4"/>
        </w:tcPr>
        <w:p w14:paraId="6FADE723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60428EB0" w14:textId="77777777" w:rsidR="007946C4" w:rsidRDefault="007946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7EA7283"/>
    <w:multiLevelType w:val="hybridMultilevel"/>
    <w:tmpl w:val="A31836B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EF3583"/>
    <w:multiLevelType w:val="hybridMultilevel"/>
    <w:tmpl w:val="46409992"/>
    <w:lvl w:ilvl="0" w:tplc="46B86D8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714861"/>
    <w:multiLevelType w:val="hybridMultilevel"/>
    <w:tmpl w:val="FA4E37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4CB7"/>
    <w:multiLevelType w:val="hybridMultilevel"/>
    <w:tmpl w:val="12C44F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22B269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618C"/>
    <w:multiLevelType w:val="hybridMultilevel"/>
    <w:tmpl w:val="033EAC1E"/>
    <w:lvl w:ilvl="0" w:tplc="0B6C9328">
      <w:start w:val="1"/>
      <w:numFmt w:val="upperRoman"/>
      <w:lvlText w:val="%1."/>
      <w:lvlJc w:val="left"/>
      <w:pPr>
        <w:ind w:left="176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29" w:hanging="360"/>
      </w:pPr>
    </w:lvl>
    <w:lvl w:ilvl="2" w:tplc="080A001B" w:tentative="1">
      <w:start w:val="1"/>
      <w:numFmt w:val="lowerRoman"/>
      <w:lvlText w:val="%3."/>
      <w:lvlJc w:val="right"/>
      <w:pPr>
        <w:ind w:left="2849" w:hanging="180"/>
      </w:pPr>
    </w:lvl>
    <w:lvl w:ilvl="3" w:tplc="080A000F" w:tentative="1">
      <w:start w:val="1"/>
      <w:numFmt w:val="decimal"/>
      <w:lvlText w:val="%4."/>
      <w:lvlJc w:val="left"/>
      <w:pPr>
        <w:ind w:left="3569" w:hanging="360"/>
      </w:pPr>
    </w:lvl>
    <w:lvl w:ilvl="4" w:tplc="080A0019" w:tentative="1">
      <w:start w:val="1"/>
      <w:numFmt w:val="lowerLetter"/>
      <w:lvlText w:val="%5."/>
      <w:lvlJc w:val="left"/>
      <w:pPr>
        <w:ind w:left="4289" w:hanging="360"/>
      </w:pPr>
    </w:lvl>
    <w:lvl w:ilvl="5" w:tplc="080A001B" w:tentative="1">
      <w:start w:val="1"/>
      <w:numFmt w:val="lowerRoman"/>
      <w:lvlText w:val="%6."/>
      <w:lvlJc w:val="right"/>
      <w:pPr>
        <w:ind w:left="5009" w:hanging="180"/>
      </w:pPr>
    </w:lvl>
    <w:lvl w:ilvl="6" w:tplc="080A000F" w:tentative="1">
      <w:start w:val="1"/>
      <w:numFmt w:val="decimal"/>
      <w:lvlText w:val="%7."/>
      <w:lvlJc w:val="left"/>
      <w:pPr>
        <w:ind w:left="5729" w:hanging="360"/>
      </w:pPr>
    </w:lvl>
    <w:lvl w:ilvl="7" w:tplc="080A0019" w:tentative="1">
      <w:start w:val="1"/>
      <w:numFmt w:val="lowerLetter"/>
      <w:lvlText w:val="%8."/>
      <w:lvlJc w:val="left"/>
      <w:pPr>
        <w:ind w:left="6449" w:hanging="360"/>
      </w:pPr>
    </w:lvl>
    <w:lvl w:ilvl="8" w:tplc="080A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C2"/>
    <w:rsid w:val="00130DC2"/>
    <w:rsid w:val="00342226"/>
    <w:rsid w:val="00754D46"/>
    <w:rsid w:val="007946C4"/>
    <w:rsid w:val="007954FE"/>
    <w:rsid w:val="007D0D0F"/>
    <w:rsid w:val="00935344"/>
    <w:rsid w:val="00AA2497"/>
    <w:rsid w:val="00AC0EE7"/>
    <w:rsid w:val="00BC583F"/>
    <w:rsid w:val="00C12CA2"/>
    <w:rsid w:val="00C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F610"/>
  <w15:chartTrackingRefBased/>
  <w15:docId w15:val="{930161A1-F76C-40E7-B850-8ECCBD3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C2"/>
  </w:style>
  <w:style w:type="paragraph" w:styleId="Ttulo1">
    <w:name w:val="heading 1"/>
    <w:basedOn w:val="Normal"/>
    <w:next w:val="Normal"/>
    <w:link w:val="Ttulo1Car"/>
    <w:uiPriority w:val="9"/>
    <w:qFormat/>
    <w:rsid w:val="0013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30DC2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0DC2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130D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30DC2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0DC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30DC2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130DC2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30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0DC2"/>
    <w:rPr>
      <w:sz w:val="20"/>
      <w:szCs w:val="20"/>
    </w:rPr>
  </w:style>
  <w:style w:type="table" w:styleId="Tablaconcuadrcula">
    <w:name w:val="Table Grid"/>
    <w:basedOn w:val="Tablanormal"/>
    <w:rsid w:val="0013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0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6C4"/>
  </w:style>
  <w:style w:type="paragraph" w:styleId="Piedepgina">
    <w:name w:val="footer"/>
    <w:basedOn w:val="Normal"/>
    <w:link w:val="Piedepgina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41A0B89584B64AFC883E973C5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6F35-D3AC-4EC8-896D-8008904BB852}"/>
      </w:docPartPr>
      <w:docPartBody>
        <w:p w:rsidR="00D62CA9" w:rsidRDefault="00D62CA9" w:rsidP="00D62CA9">
          <w:pPr>
            <w:pStyle w:val="4A541A0B89584B64AFC883E973C52872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9"/>
    <w:rsid w:val="00CB350B"/>
    <w:rsid w:val="00D62CA9"/>
    <w:rsid w:val="00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2CA9"/>
    <w:rPr>
      <w:color w:val="808080"/>
    </w:rPr>
  </w:style>
  <w:style w:type="paragraph" w:customStyle="1" w:styleId="4A541A0B89584B64AFC883E973C52872">
    <w:name w:val="4A541A0B89584B64AFC883E973C52872"/>
    <w:rsid w:val="00D6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5</cp:revision>
  <cp:lastPrinted>2022-07-04T23:14:00Z</cp:lastPrinted>
  <dcterms:created xsi:type="dcterms:W3CDTF">2022-07-04T21:40:00Z</dcterms:created>
  <dcterms:modified xsi:type="dcterms:W3CDTF">2022-07-04T23:18:00Z</dcterms:modified>
</cp:coreProperties>
</file>