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130DC2" w:rsidRPr="00150937" w14:paraId="607DA371" w14:textId="77777777" w:rsidTr="00754D46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25203AD4" w14:textId="77777777" w:rsidR="00130DC2" w:rsidRPr="00150937" w:rsidRDefault="00130DC2" w:rsidP="00754D46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130DC2" w:rsidRPr="007946C4" w14:paraId="033F0D66" w14:textId="77777777" w:rsidTr="00754D46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4A541A0B89584B64AFC883E973C52872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4EF40A61" w14:textId="77777777" w:rsidR="00130DC2" w:rsidRPr="007946C4" w:rsidRDefault="00130DC2" w:rsidP="00754D46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7946C4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24F1B396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67833771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2FF2D281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130DC2" w:rsidRPr="007946C4" w14:paraId="17024698" w14:textId="77777777" w:rsidTr="00754D46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11825A49" w14:textId="77777777" w:rsidR="00130DC2" w:rsidRPr="007946C4" w:rsidRDefault="00130DC2" w:rsidP="00754D46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7946C4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50CE5791" w14:textId="77777777" w:rsidR="00130DC2" w:rsidRPr="000E1C64" w:rsidRDefault="00130DC2" w:rsidP="00754D4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130DC2" w:rsidRPr="007946C4" w14:paraId="4FF3C7A1" w14:textId="77777777" w:rsidTr="00754D46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4D5B04CB" w14:textId="4426CCD8" w:rsidR="00130DC2" w:rsidRPr="007946C4" w:rsidRDefault="00130DC2" w:rsidP="00754D46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7946C4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37D3B5D7" w14:textId="77777777" w:rsidR="00130DC2" w:rsidRPr="007946C4" w:rsidRDefault="00130DC2" w:rsidP="00754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3E531D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30076165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7946C4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26301BB6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130DC2" w:rsidRPr="007946C4" w14:paraId="0F2A802D" w14:textId="77777777" w:rsidTr="00754D46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1EA3DB8D" w14:textId="77777777" w:rsidR="00130DC2" w:rsidRPr="007946C4" w:rsidRDefault="00130DC2" w:rsidP="00754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PROPUESTA TÉCNICA</w:t>
            </w:r>
          </w:p>
        </w:tc>
      </w:tr>
      <w:tr w:rsidR="00130DC2" w:rsidRPr="007946C4" w14:paraId="3F43B99F" w14:textId="77777777" w:rsidTr="007946C4">
        <w:trPr>
          <w:trHeight w:val="1943"/>
        </w:trPr>
        <w:tc>
          <w:tcPr>
            <w:tcW w:w="443" w:type="dxa"/>
            <w:noWrap/>
          </w:tcPr>
          <w:p w14:paraId="6C83EA8E" w14:textId="77777777" w:rsidR="00130DC2" w:rsidRPr="007946C4" w:rsidRDefault="00171B61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1BCA29DF" w14:textId="4B3C2CEA" w:rsidR="00130DC2" w:rsidRDefault="00130DC2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de diseño se integrará el desarrollo de los siguientes apartados:</w:t>
            </w:r>
          </w:p>
          <w:p w14:paraId="125015C4" w14:textId="35988341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Análisis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del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diseño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  <w:p w14:paraId="255FBC13" w14:textId="1D7209C3" w:rsidR="007946C4" w:rsidRPr="000E1C64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0E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Identificación y mapeo de los procesos generales y sustantivos del proyecto.</w:t>
            </w:r>
          </w:p>
          <w:p w14:paraId="43F69927" w14:textId="1C248810" w:rsidR="007946C4" w:rsidRPr="000E1C64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0E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Análisis de fortalezas, oportunidades, debilidades y amenazas</w:t>
            </w:r>
          </w:p>
          <w:p w14:paraId="0AE3AC7F" w14:textId="7CEDA998" w:rsidR="00AC0EE7" w:rsidRDefault="00AC0EE7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</w:t>
            </w:r>
            <w:r w:rsidR="007946C4"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allazgos</w:t>
            </w:r>
            <w:proofErr w:type="spellEnd"/>
            <w:r w:rsidR="007946C4"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la </w:t>
            </w:r>
            <w:proofErr w:type="spellStart"/>
            <w:r w:rsidR="007946C4"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evaluación</w:t>
            </w:r>
            <w:proofErr w:type="spellEnd"/>
            <w:r w:rsidR="007946C4"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. </w:t>
            </w:r>
          </w:p>
          <w:p w14:paraId="44902FF1" w14:textId="2B214B85" w:rsidR="00AC0EE7" w:rsidRPr="00AC0EE7" w:rsidRDefault="00AC0EE7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Recomendaciones</w:t>
            </w:r>
            <w:proofErr w:type="spellEnd"/>
          </w:p>
          <w:p w14:paraId="0738C4B6" w14:textId="5ABA6482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Conclusiones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  <w:p w14:paraId="27DF3B15" w14:textId="268CCEDA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Bibliografía</w:t>
            </w:r>
            <w:proofErr w:type="spellEnd"/>
          </w:p>
          <w:p w14:paraId="35B51339" w14:textId="79E2F230" w:rsidR="00130DC2" w:rsidRPr="00AC0EE7" w:rsidRDefault="007946C4" w:rsidP="00130DC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Anexos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  <w:p w14:paraId="169DD010" w14:textId="1F8D5A88" w:rsidR="00130DC2" w:rsidRPr="007946C4" w:rsidRDefault="00130DC2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0DC2" w:rsidRPr="007946C4" w14:paraId="0E185226" w14:textId="77777777" w:rsidTr="00754D46">
        <w:trPr>
          <w:trHeight w:val="270"/>
        </w:trPr>
        <w:tc>
          <w:tcPr>
            <w:tcW w:w="443" w:type="dxa"/>
            <w:noWrap/>
          </w:tcPr>
          <w:p w14:paraId="62E5B08D" w14:textId="77777777" w:rsidR="00130DC2" w:rsidRPr="007946C4" w:rsidRDefault="00171B61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0B3001E" w14:textId="3CA70AD4" w:rsidR="00130DC2" w:rsidRPr="00C8435D" w:rsidRDefault="00130DC2" w:rsidP="00754D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integra un análisis de información de gabinete con base en información proporcionada por la implementadora del proyecto, así como información adicional que consider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mos necesaria.</w:t>
            </w:r>
          </w:p>
        </w:tc>
      </w:tr>
      <w:tr w:rsidR="00130DC2" w:rsidRPr="007946C4" w14:paraId="7F860D72" w14:textId="77777777" w:rsidTr="00754D46">
        <w:trPr>
          <w:trHeight w:val="270"/>
        </w:trPr>
        <w:tc>
          <w:tcPr>
            <w:tcW w:w="443" w:type="dxa"/>
            <w:noWrap/>
          </w:tcPr>
          <w:p w14:paraId="561427B6" w14:textId="77777777" w:rsidR="00130DC2" w:rsidRPr="007946C4" w:rsidRDefault="00171B61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15985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E445BE3" w14:textId="524A751D" w:rsidR="00130DC2" w:rsidRPr="00C8435D" w:rsidRDefault="00130DC2" w:rsidP="00754D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integra una investigación de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gabinete y de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campo que incluye la aplicación de cuestionarios 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 la implementadora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el procesamiento, análisis y reporte de la información respectiva.</w:t>
            </w:r>
          </w:p>
        </w:tc>
      </w:tr>
      <w:tr w:rsidR="00130DC2" w:rsidRPr="00130DC2" w14:paraId="2BB3468F" w14:textId="77777777" w:rsidTr="00754D46">
        <w:trPr>
          <w:trHeight w:val="300"/>
        </w:trPr>
        <w:tc>
          <w:tcPr>
            <w:tcW w:w="443" w:type="dxa"/>
            <w:noWrap/>
            <w:hideMark/>
          </w:tcPr>
          <w:p w14:paraId="0FB85189" w14:textId="77777777" w:rsidR="00130DC2" w:rsidRPr="00130DC2" w:rsidRDefault="00171B61" w:rsidP="00754D4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18312A2" w14:textId="332DEE53" w:rsidR="00130DC2" w:rsidRDefault="00130DC2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 lo mencionado en el anexo 2 de la convocatoria </w:t>
            </w:r>
            <w:r w:rsidR="007946C4" w:rsidRPr="00130DC2">
              <w:rPr>
                <w:rFonts w:ascii="Times New Roman" w:hAnsi="Times New Roman" w:cs="Times New Roman"/>
                <w:sz w:val="20"/>
                <w:szCs w:val="20"/>
              </w:rPr>
              <w:t>(en</w:t>
            </w: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 Microsoft </w:t>
            </w:r>
            <w:proofErr w:type="gramStart"/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Word, </w:t>
            </w:r>
            <w:r w:rsidR="00AC0EE7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proofErr w:type="gramEnd"/>
            <w:r w:rsidR="00AC0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una presentación en </w:t>
            </w:r>
            <w:proofErr w:type="spellStart"/>
            <w:r w:rsidRPr="00130DC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 Point con los resultados) </w:t>
            </w:r>
          </w:p>
          <w:p w14:paraId="6B58940F" w14:textId="77777777" w:rsidR="00935344" w:rsidRDefault="00935344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23E19" w14:textId="77777777" w:rsidR="00935344" w:rsidRPr="00935344" w:rsidRDefault="00935344" w:rsidP="00935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sz w:val="20"/>
                <w:szCs w:val="20"/>
              </w:rPr>
              <w:t>La entrega del informe final de la evaluación de diseño contendrá la siguiente estructura:</w:t>
            </w:r>
          </w:p>
          <w:p w14:paraId="3E5244B2" w14:textId="77777777" w:rsidR="00935344" w:rsidRPr="00130DC2" w:rsidRDefault="00935344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32584" w14:textId="6620352E" w:rsidR="00130DC2" w:rsidRPr="00935344" w:rsidRDefault="00130DC2" w:rsidP="00935344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1431" w:hanging="3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53029C" w14:textId="35368263" w:rsidR="00130DC2" w:rsidRPr="00935344" w:rsidRDefault="00130DC2" w:rsidP="00130DC2">
            <w:pPr>
              <w:pStyle w:val="Prrafodelista"/>
              <w:numPr>
                <w:ilvl w:val="1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Título: </w:t>
            </w:r>
            <w:r w:rsidR="00F73F6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Evaluación en diseño </w:t>
            </w:r>
            <w:proofErr w:type="gramStart"/>
            <w:r w:rsidR="00F73F6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de</w:t>
            </w:r>
            <w:r w:rsidR="005C62A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</w:t>
            </w:r>
            <w:r w:rsidR="00F73F6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[</w:t>
            </w:r>
            <w:proofErr w:type="gramEnd"/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del proyecto]</w:t>
            </w:r>
          </w:p>
          <w:p w14:paraId="6797E35A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48F9D4E1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336885C5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4BE09BBA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2C2FB27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Logotipo de </w:t>
            </w:r>
            <w:proofErr w:type="spellStart"/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0D29ACB6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2D375AC" w14:textId="0ACE57E2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132FF0A3" w14:textId="43142469" w:rsidR="00935344" w:rsidRP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Resumen Ejecutivo (máximo 2 cuartillas)</w:t>
            </w:r>
          </w:p>
          <w:p w14:paraId="312F4FDE" w14:textId="2BD7684D" w:rsidR="00935344" w:rsidRP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Índice.</w:t>
            </w:r>
          </w:p>
          <w:p w14:paraId="7F17C964" w14:textId="7D74C081" w:rsid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Introducción. </w:t>
            </w:r>
          </w:p>
          <w:p w14:paraId="030A0D21" w14:textId="27F828FF" w:rsidR="00714B0D" w:rsidRPr="00935344" w:rsidRDefault="00714B0D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>Metodología (Incluye el levantamiento de entrevistas)</w:t>
            </w:r>
          </w:p>
          <w:p w14:paraId="4E96080C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Apartado I. Análisis del diseño del proyecto.</w:t>
            </w:r>
          </w:p>
          <w:p w14:paraId="6CBFA4F9" w14:textId="44256B7F" w:rsidR="00935344" w:rsidRPr="00935344" w:rsidRDefault="00754D46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Descripción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general y características del proyecto.</w:t>
            </w:r>
          </w:p>
          <w:p w14:paraId="0F28E4E3" w14:textId="036067BD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1.1.2. Identificación del proyecto. </w:t>
            </w:r>
          </w:p>
          <w:p w14:paraId="2EE198D4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1.1.3. Problema o necesidad que pretende atender.</w:t>
            </w:r>
          </w:p>
          <w:p w14:paraId="1FB0D7FB" w14:textId="6A99C445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1.1.3.1 Análisis del problema.</w:t>
            </w:r>
          </w:p>
          <w:p w14:paraId="5E5A7F4A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1.1.3.2 Causas y problemas del problema identificado / árbol de problemas.</w:t>
            </w:r>
          </w:p>
          <w:p w14:paraId="3F3ED7B1" w14:textId="77777777" w:rsidR="00AC0EE7" w:rsidRDefault="00754D46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1.2 Descripción de los objetivos del proyecto.</w:t>
            </w:r>
          </w:p>
          <w:p w14:paraId="287638EC" w14:textId="2DB1A1FF" w:rsidR="00935344" w:rsidRPr="00935344" w:rsidRDefault="00AC0EE7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 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Asistentes y beneficiarios.</w:t>
            </w:r>
          </w:p>
          <w:p w14:paraId="5A727306" w14:textId="3786CBB4" w:rsidR="00935344" w:rsidRPr="00935344" w:rsidRDefault="00754D46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1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.1 Análisis de los asistentes de proyecto y mecanismos de captación y elección.</w:t>
            </w:r>
          </w:p>
          <w:p w14:paraId="73B39D58" w14:textId="41A1B2B3" w:rsidR="00935344" w:rsidRPr="00C8435D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42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Población potencial y población objetivo.</w:t>
            </w:r>
          </w:p>
          <w:p w14:paraId="4CA835F3" w14:textId="2446FE80" w:rsidR="00935344" w:rsidRPr="00C8435D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3.3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Análisis de proceso de transición de asistente a beneficiario.</w:t>
            </w:r>
          </w:p>
          <w:p w14:paraId="6C2A8437" w14:textId="3579699F" w:rsidR="00935344" w:rsidRPr="00C8435D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3.4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Cobertura prevista y mecanismos de focalización.</w:t>
            </w:r>
          </w:p>
          <w:p w14:paraId="361F2320" w14:textId="0CB28CE3" w:rsidR="00935344" w:rsidRPr="00935344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3.5 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Mecanismos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para conocer la satisfacción de los beneficiarios (existen o no existen/ como se pueden mejorar)</w:t>
            </w:r>
          </w:p>
          <w:p w14:paraId="639340E3" w14:textId="711EA46D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Presupuesto aprobado para la implementación del proyecto.</w:t>
            </w:r>
          </w:p>
          <w:p w14:paraId="232D427F" w14:textId="18415581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Otros aspectos que sean relevantes a las características del proyecto a evaluar.</w:t>
            </w:r>
          </w:p>
          <w:p w14:paraId="1A5CC98C" w14:textId="68C8A279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Operación del proyecto.</w:t>
            </w:r>
          </w:p>
          <w:p w14:paraId="74ACB74E" w14:textId="567E6EDA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.1.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Ficha técnica del proyecto.</w:t>
            </w:r>
          </w:p>
          <w:p w14:paraId="21011510" w14:textId="0FEF4D03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.2.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Valoración de indicadores para diseño, pertinencia y resultados.</w:t>
            </w:r>
          </w:p>
          <w:p w14:paraId="4191C5AD" w14:textId="11A18E60" w:rsid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C6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C0EE7" w:rsidRPr="000E1C6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E1C64">
              <w:rPr>
                <w:rFonts w:ascii="Times New Roman" w:hAnsi="Times New Roman" w:cs="Times New Roman"/>
                <w:bCs/>
                <w:sz w:val="20"/>
                <w:szCs w:val="20"/>
              </w:rPr>
              <w:t>.3</w:t>
            </w:r>
            <w:r w:rsidR="00754D46" w:rsidRPr="000E1C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0E1C64">
              <w:rPr>
                <w:rFonts w:ascii="Times New Roman" w:hAnsi="Times New Roman" w:cs="Times New Roman"/>
                <w:bCs/>
                <w:sz w:val="20"/>
                <w:szCs w:val="20"/>
              </w:rPr>
              <w:t>Avance y/o resultado de los indicadores respecto a sus objetivos.</w:t>
            </w:r>
          </w:p>
          <w:p w14:paraId="7DDFB2CB" w14:textId="6F5C8C30" w:rsidR="00EF207E" w:rsidRPr="000E1C64" w:rsidRDefault="00EF207E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1.6.4    Pertinencia de los instrumentos de medición del proyecto.</w:t>
            </w:r>
          </w:p>
          <w:p w14:paraId="105966E6" w14:textId="77777777" w:rsidR="00935344" w:rsidRPr="000E1C6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C64">
              <w:rPr>
                <w:rFonts w:ascii="Times New Roman" w:hAnsi="Times New Roman" w:cs="Times New Roman"/>
                <w:bCs/>
                <w:sz w:val="20"/>
                <w:szCs w:val="20"/>
              </w:rPr>
              <w:t>Apartado II. Identificación y mapeo de los procesos generales y sustantivos del proyecto.</w:t>
            </w:r>
          </w:p>
          <w:p w14:paraId="50CD525B" w14:textId="3E731A8D" w:rsidR="00935344" w:rsidRPr="000E1C6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C64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  <w:r w:rsidRPr="000E1C6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Diagramas de flujo del proyecto (identificando trabajo en campo y en gabinete)</w:t>
            </w:r>
            <w:r w:rsidR="005C62A6" w:rsidRPr="000E1C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(Se incluyen en el apartado en Metodología)</w:t>
            </w:r>
          </w:p>
          <w:p w14:paraId="6FDD4DDD" w14:textId="77777777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C64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  <w:r w:rsidRPr="000E1C6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Entrevistas con el equipo operativo</w:t>
            </w:r>
          </w:p>
          <w:p w14:paraId="18010B34" w14:textId="77777777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Estrategia de monitoreo.</w:t>
            </w:r>
          </w:p>
          <w:p w14:paraId="7B177D5D" w14:textId="77777777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¿Insumos y recursos son suficientes?</w:t>
            </w:r>
          </w:p>
          <w:p w14:paraId="4F3150D2" w14:textId="4DEC92EF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III.  Análisis de fortalezas, oportunidades, debilidades y amenazas.</w:t>
            </w:r>
          </w:p>
          <w:p w14:paraId="31F661D4" w14:textId="7B649ABC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IV.  Hallazgos de la evaluación.</w:t>
            </w:r>
          </w:p>
          <w:p w14:paraId="5413DE2D" w14:textId="278E98E7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partado V.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Recomendaciones.</w:t>
            </w:r>
          </w:p>
          <w:p w14:paraId="193F4E39" w14:textId="248C93E3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VI.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Conclusiones. </w:t>
            </w:r>
          </w:p>
          <w:p w14:paraId="2CA8AD6F" w14:textId="5CA5D65A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VII. Bibliografía.</w:t>
            </w:r>
          </w:p>
          <w:p w14:paraId="5E125529" w14:textId="40122742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Apartado VIII. Anexos.</w:t>
            </w:r>
          </w:p>
          <w:p w14:paraId="0059FDEF" w14:textId="38AC9875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 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ntrevistas realizadas</w:t>
            </w:r>
          </w:p>
          <w:p w14:paraId="7A480BDB" w14:textId="63F96B27" w:rsidR="00130DC2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5.2 Diagramas de flujo.</w:t>
            </w:r>
          </w:p>
          <w:p w14:paraId="7290B545" w14:textId="7142F060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5.3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Datos generales de la instancia evaluadora o el evaluador (a) y el costo de la evaluación.</w:t>
            </w:r>
          </w:p>
          <w:p w14:paraId="38FBB749" w14:textId="77777777" w:rsidR="00130DC2" w:rsidRPr="00130DC2" w:rsidRDefault="00130DC2" w:rsidP="00754D46">
            <w:pPr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54D46" w:rsidRPr="00130DC2" w14:paraId="7A5F433F" w14:textId="77777777" w:rsidTr="00754D46">
        <w:trPr>
          <w:trHeight w:val="300"/>
        </w:trPr>
        <w:tc>
          <w:tcPr>
            <w:tcW w:w="443" w:type="dxa"/>
            <w:noWrap/>
          </w:tcPr>
          <w:p w14:paraId="328D55D1" w14:textId="77777777" w:rsidR="00754D46" w:rsidRPr="00130DC2" w:rsidRDefault="00171B61" w:rsidP="00754D46">
            <w:pPr>
              <w:jc w:val="center"/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18317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46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7321FFCD" w14:textId="1CA6F779" w:rsidR="00754D46" w:rsidRPr="00130DC2" w:rsidRDefault="00754D46" w:rsidP="00754D46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el informe final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 </w:t>
            </w:r>
            <w:r w:rsidR="007946C4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fecha mencionada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en las bases de la convocatoria,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754D46" w:rsidRPr="00130DC2" w14:paraId="205B55A4" w14:textId="77777777" w:rsidTr="00754D46">
        <w:trPr>
          <w:trHeight w:val="300"/>
        </w:trPr>
        <w:tc>
          <w:tcPr>
            <w:tcW w:w="443" w:type="dxa"/>
            <w:noWrap/>
          </w:tcPr>
          <w:p w14:paraId="33A3B7C1" w14:textId="77777777" w:rsidR="00754D46" w:rsidRPr="00130DC2" w:rsidRDefault="00171B61" w:rsidP="00754D46">
            <w:pPr>
              <w:jc w:val="center"/>
              <w:rPr>
                <w:rFonts w:ascii="MS Gothic" w:eastAsia="MS Gothic" w:hAnsi="MS Gothic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46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ACD484C" w14:textId="4F60D9C4" w:rsidR="00754D46" w:rsidRPr="007946C4" w:rsidRDefault="00754D46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="007946C4"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día</w:t>
            </w:r>
            <w:r w:rsidR="005C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E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06 de noviembre de 2023</w:t>
            </w:r>
          </w:p>
        </w:tc>
      </w:tr>
    </w:tbl>
    <w:p w14:paraId="4340D43D" w14:textId="77777777" w:rsidR="00130DC2" w:rsidRPr="00F307C9" w:rsidRDefault="00130DC2" w:rsidP="00130DC2">
      <w:pPr>
        <w:pStyle w:val="Textoindependiente"/>
        <w:spacing w:before="1"/>
        <w:rPr>
          <w:rFonts w:ascii="Arial" w:hAnsi="Arial" w:cs="Arial"/>
          <w:b w:val="0"/>
          <w:sz w:val="18"/>
          <w:szCs w:val="18"/>
          <w:lang w:val="es-MX"/>
        </w:rPr>
      </w:pPr>
    </w:p>
    <w:p w14:paraId="0A17A379" w14:textId="041CBBA6" w:rsidR="00130DC2" w:rsidRPr="00AC0EE7" w:rsidRDefault="00130DC2" w:rsidP="00AC0EE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946C4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130DC2" w:rsidRPr="007946C4" w14:paraId="046AA04C" w14:textId="77777777" w:rsidTr="00754D46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7E702FE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946C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130DC2" w:rsidRPr="007946C4" w14:paraId="1354B839" w14:textId="77777777" w:rsidTr="00754D46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099424CE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30DC2" w:rsidRPr="007946C4" w14:paraId="1B810D8F" w14:textId="77777777" w:rsidTr="00754D46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342C1DD4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946C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Firma y Nombre del Representante Legal de la persona moral / Persona Física</w:t>
            </w:r>
          </w:p>
        </w:tc>
      </w:tr>
    </w:tbl>
    <w:p w14:paraId="7C2C56C7" w14:textId="77777777" w:rsidR="00C12CA2" w:rsidRDefault="00C12CA2"/>
    <w:sectPr w:rsidR="00C12C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D5BA" w14:textId="77777777" w:rsidR="00171B61" w:rsidRDefault="00171B61" w:rsidP="007946C4">
      <w:pPr>
        <w:spacing w:after="0" w:line="240" w:lineRule="auto"/>
      </w:pPr>
      <w:r>
        <w:separator/>
      </w:r>
    </w:p>
  </w:endnote>
  <w:endnote w:type="continuationSeparator" w:id="0">
    <w:p w14:paraId="58591FF2" w14:textId="77777777" w:rsidR="00171B61" w:rsidRDefault="00171B61" w:rsidP="0079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1FA3" w14:textId="77777777" w:rsidR="00171B61" w:rsidRDefault="00171B61" w:rsidP="007946C4">
      <w:pPr>
        <w:spacing w:after="0" w:line="240" w:lineRule="auto"/>
      </w:pPr>
      <w:r>
        <w:separator/>
      </w:r>
    </w:p>
  </w:footnote>
  <w:footnote w:type="continuationSeparator" w:id="0">
    <w:p w14:paraId="7C2A8F3A" w14:textId="77777777" w:rsidR="00171B61" w:rsidRDefault="00171B61" w:rsidP="0079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7946C4" w:rsidRPr="00CC7A87" w14:paraId="34DD7531" w14:textId="77777777" w:rsidTr="00580D3C">
      <w:trPr>
        <w:trHeight w:val="636"/>
        <w:jc w:val="center"/>
      </w:trPr>
      <w:tc>
        <w:tcPr>
          <w:tcW w:w="3172" w:type="dxa"/>
          <w:vMerge w:val="restart"/>
        </w:tcPr>
        <w:p w14:paraId="0AB44A2C" w14:textId="77777777" w:rsidR="007946C4" w:rsidRPr="00CC7A87" w:rsidRDefault="007946C4" w:rsidP="007946C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0E70D848" wp14:editId="1A25FCFA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418E3B3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0883C1B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41AC7868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1093F438" w14:textId="77777777" w:rsidR="007946C4" w:rsidRPr="00CC7A87" w:rsidRDefault="007946C4" w:rsidP="007946C4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170CB1E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5D12CA08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7946C4" w:rsidRPr="00CC7A87" w14:paraId="330B4B77" w14:textId="77777777" w:rsidTr="00580D3C">
      <w:trPr>
        <w:trHeight w:val="496"/>
        <w:jc w:val="center"/>
      </w:trPr>
      <w:tc>
        <w:tcPr>
          <w:tcW w:w="3172" w:type="dxa"/>
          <w:vMerge/>
        </w:tcPr>
        <w:p w14:paraId="2EE59BF0" w14:textId="77777777" w:rsidR="007946C4" w:rsidRPr="00CC7A87" w:rsidRDefault="007946C4" w:rsidP="007946C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399C1670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34158EC5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3A12EB5E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02DC39C9" w14:textId="77777777" w:rsidR="007946C4" w:rsidRPr="00CC7A87" w:rsidRDefault="007946C4" w:rsidP="007946C4">
          <w:pPr>
            <w:tabs>
              <w:tab w:val="right" w:pos="2379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  <w:r>
            <w:rPr>
              <w:rFonts w:cstheme="minorHAnsi"/>
              <w:b/>
              <w:sz w:val="24"/>
              <w:szCs w:val="24"/>
            </w:rPr>
            <w:tab/>
          </w:r>
        </w:p>
        <w:p w14:paraId="55A1962E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7946C4" w:rsidRPr="00CC7A87" w14:paraId="5FBCF91E" w14:textId="77777777" w:rsidTr="00580D3C">
      <w:trPr>
        <w:jc w:val="center"/>
      </w:trPr>
      <w:tc>
        <w:tcPr>
          <w:tcW w:w="9639" w:type="dxa"/>
          <w:gridSpan w:val="4"/>
        </w:tcPr>
        <w:p w14:paraId="535ADC29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7946C4" w:rsidRPr="00CC7A87" w14:paraId="7D89117D" w14:textId="77777777" w:rsidTr="00580D3C">
      <w:trPr>
        <w:jc w:val="center"/>
      </w:trPr>
      <w:tc>
        <w:tcPr>
          <w:tcW w:w="9639" w:type="dxa"/>
          <w:gridSpan w:val="4"/>
        </w:tcPr>
        <w:p w14:paraId="6FADE723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60428EB0" w14:textId="77777777" w:rsidR="007946C4" w:rsidRDefault="007946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38BCF6EA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7EA7283"/>
    <w:multiLevelType w:val="hybridMultilevel"/>
    <w:tmpl w:val="A31836B6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EF3583"/>
    <w:multiLevelType w:val="hybridMultilevel"/>
    <w:tmpl w:val="46409992"/>
    <w:lvl w:ilvl="0" w:tplc="46B86D80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714861"/>
    <w:multiLevelType w:val="hybridMultilevel"/>
    <w:tmpl w:val="FA4E37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F4CB7"/>
    <w:multiLevelType w:val="hybridMultilevel"/>
    <w:tmpl w:val="12C44F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22B269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4618C"/>
    <w:multiLevelType w:val="hybridMultilevel"/>
    <w:tmpl w:val="033EAC1E"/>
    <w:lvl w:ilvl="0" w:tplc="0B6C9328">
      <w:start w:val="1"/>
      <w:numFmt w:val="upperRoman"/>
      <w:lvlText w:val="%1."/>
      <w:lvlJc w:val="left"/>
      <w:pPr>
        <w:ind w:left="176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29" w:hanging="360"/>
      </w:pPr>
    </w:lvl>
    <w:lvl w:ilvl="2" w:tplc="080A001B" w:tentative="1">
      <w:start w:val="1"/>
      <w:numFmt w:val="lowerRoman"/>
      <w:lvlText w:val="%3."/>
      <w:lvlJc w:val="right"/>
      <w:pPr>
        <w:ind w:left="2849" w:hanging="180"/>
      </w:pPr>
    </w:lvl>
    <w:lvl w:ilvl="3" w:tplc="080A000F" w:tentative="1">
      <w:start w:val="1"/>
      <w:numFmt w:val="decimal"/>
      <w:lvlText w:val="%4."/>
      <w:lvlJc w:val="left"/>
      <w:pPr>
        <w:ind w:left="3569" w:hanging="360"/>
      </w:pPr>
    </w:lvl>
    <w:lvl w:ilvl="4" w:tplc="080A0019" w:tentative="1">
      <w:start w:val="1"/>
      <w:numFmt w:val="lowerLetter"/>
      <w:lvlText w:val="%5."/>
      <w:lvlJc w:val="left"/>
      <w:pPr>
        <w:ind w:left="4289" w:hanging="360"/>
      </w:pPr>
    </w:lvl>
    <w:lvl w:ilvl="5" w:tplc="080A001B" w:tentative="1">
      <w:start w:val="1"/>
      <w:numFmt w:val="lowerRoman"/>
      <w:lvlText w:val="%6."/>
      <w:lvlJc w:val="right"/>
      <w:pPr>
        <w:ind w:left="5009" w:hanging="180"/>
      </w:pPr>
    </w:lvl>
    <w:lvl w:ilvl="6" w:tplc="080A000F" w:tentative="1">
      <w:start w:val="1"/>
      <w:numFmt w:val="decimal"/>
      <w:lvlText w:val="%7."/>
      <w:lvlJc w:val="left"/>
      <w:pPr>
        <w:ind w:left="5729" w:hanging="360"/>
      </w:pPr>
    </w:lvl>
    <w:lvl w:ilvl="7" w:tplc="080A0019" w:tentative="1">
      <w:start w:val="1"/>
      <w:numFmt w:val="lowerLetter"/>
      <w:lvlText w:val="%8."/>
      <w:lvlJc w:val="left"/>
      <w:pPr>
        <w:ind w:left="6449" w:hanging="360"/>
      </w:pPr>
    </w:lvl>
    <w:lvl w:ilvl="8" w:tplc="080A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C2"/>
    <w:rsid w:val="000E1C64"/>
    <w:rsid w:val="00130DC2"/>
    <w:rsid w:val="00171B61"/>
    <w:rsid w:val="002645FD"/>
    <w:rsid w:val="00277A45"/>
    <w:rsid w:val="00342226"/>
    <w:rsid w:val="00434A84"/>
    <w:rsid w:val="005C62A6"/>
    <w:rsid w:val="006B017A"/>
    <w:rsid w:val="00714B0D"/>
    <w:rsid w:val="00754D46"/>
    <w:rsid w:val="007946C4"/>
    <w:rsid w:val="007954FE"/>
    <w:rsid w:val="007D0D0F"/>
    <w:rsid w:val="008A6F40"/>
    <w:rsid w:val="00935344"/>
    <w:rsid w:val="00AA2497"/>
    <w:rsid w:val="00AC0EE7"/>
    <w:rsid w:val="00BC583F"/>
    <w:rsid w:val="00BF478C"/>
    <w:rsid w:val="00C12CA2"/>
    <w:rsid w:val="00C8435D"/>
    <w:rsid w:val="00D12EDA"/>
    <w:rsid w:val="00EF207E"/>
    <w:rsid w:val="00F73F66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F610"/>
  <w15:chartTrackingRefBased/>
  <w15:docId w15:val="{930161A1-F76C-40E7-B850-8ECCBD3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C2"/>
  </w:style>
  <w:style w:type="paragraph" w:styleId="Ttulo1">
    <w:name w:val="heading 1"/>
    <w:basedOn w:val="Normal"/>
    <w:next w:val="Normal"/>
    <w:link w:val="Ttulo1Car"/>
    <w:uiPriority w:val="9"/>
    <w:qFormat/>
    <w:rsid w:val="00130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30DC2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30DC2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130D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30DC2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0DC2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30DC2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130DC2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30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0D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0DC2"/>
    <w:rPr>
      <w:sz w:val="20"/>
      <w:szCs w:val="20"/>
    </w:rPr>
  </w:style>
  <w:style w:type="table" w:styleId="Tablaconcuadrcula">
    <w:name w:val="Table Grid"/>
    <w:basedOn w:val="Tablanormal"/>
    <w:rsid w:val="0013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30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6C4"/>
  </w:style>
  <w:style w:type="paragraph" w:styleId="Piedepgina">
    <w:name w:val="footer"/>
    <w:basedOn w:val="Normal"/>
    <w:link w:val="Piedepgina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6C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A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A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541A0B89584B64AFC883E973C5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6F35-D3AC-4EC8-896D-8008904BB852}"/>
      </w:docPartPr>
      <w:docPartBody>
        <w:p w:rsidR="00D62CA9" w:rsidRDefault="00D62CA9" w:rsidP="00D62CA9">
          <w:pPr>
            <w:pStyle w:val="4A541A0B89584B64AFC883E973C52872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A9"/>
    <w:rsid w:val="0027639C"/>
    <w:rsid w:val="002A11B8"/>
    <w:rsid w:val="005B66A9"/>
    <w:rsid w:val="00CB350B"/>
    <w:rsid w:val="00CC3B3A"/>
    <w:rsid w:val="00D278AD"/>
    <w:rsid w:val="00D62CA9"/>
    <w:rsid w:val="00E5127A"/>
    <w:rsid w:val="00F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2CA9"/>
    <w:rPr>
      <w:color w:val="808080"/>
    </w:rPr>
  </w:style>
  <w:style w:type="paragraph" w:customStyle="1" w:styleId="4A541A0B89584B64AFC883E973C52872">
    <w:name w:val="4A541A0B89584B64AFC883E973C52872"/>
    <w:rsid w:val="00D62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13</cp:revision>
  <cp:lastPrinted>2022-07-04T23:14:00Z</cp:lastPrinted>
  <dcterms:created xsi:type="dcterms:W3CDTF">2022-07-04T21:40:00Z</dcterms:created>
  <dcterms:modified xsi:type="dcterms:W3CDTF">2023-06-14T21:44:00Z</dcterms:modified>
</cp:coreProperties>
</file>