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60005E" w:rsidRPr="002C5BC6" w14:paraId="2AE75877" w14:textId="77777777" w:rsidTr="004B0202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0FA0E7C0" w14:textId="77777777" w:rsidR="0060005E" w:rsidRPr="002C5BC6" w:rsidRDefault="0060005E" w:rsidP="00482C6E">
            <w:pPr>
              <w:pStyle w:val="Ttulo2"/>
              <w:ind w:left="-108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n-US"/>
              </w:rPr>
            </w:pPr>
            <w:r w:rsidRPr="002C5BC6">
              <w:rPr>
                <w:rFonts w:ascii="Times New Roman" w:hAnsi="Times New Roman" w:cs="Times New Roman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60005E" w:rsidRPr="002C5BC6" w14:paraId="22981F95" w14:textId="77777777" w:rsidTr="004B0202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id w:val="-766301763"/>
              <w:placeholder>
                <w:docPart w:val="C7345002A4C2447088EA5EA272861EA1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08398B0D" w14:textId="77777777" w:rsidR="0060005E" w:rsidRPr="002C5BC6" w:rsidRDefault="0060005E" w:rsidP="00482C6E">
                <w:pPr>
                  <w:pStyle w:val="Ttulo2"/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2C5BC6">
                  <w:rPr>
                    <w:rStyle w:val="Textodelmarcadordeposicin"/>
                    <w:rFonts w:ascii="Times New Roman" w:eastAsiaTheme="minorHAnsi" w:hAnsi="Times New Roman" w:cs="Times New Roman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410050E6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442C631E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75E34E63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tbl>
      <w:tblPr>
        <w:tblStyle w:val="TableNormal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077"/>
      </w:tblGrid>
      <w:tr w:rsidR="0060005E" w:rsidRPr="002C5BC6" w14:paraId="1352CEA5" w14:textId="77777777" w:rsidTr="00482C6E">
        <w:trPr>
          <w:trHeight w:hRule="exact" w:val="896"/>
          <w:jc w:val="center"/>
        </w:trPr>
        <w:tc>
          <w:tcPr>
            <w:tcW w:w="2060" w:type="dxa"/>
            <w:shd w:val="clear" w:color="auto" w:fill="C00000"/>
          </w:tcPr>
          <w:p w14:paraId="2C4319A9" w14:textId="77777777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253C3F3D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60005E" w:rsidRPr="002C5BC6" w14:paraId="418ADEEC" w14:textId="77777777" w:rsidTr="00482C6E">
        <w:trPr>
          <w:trHeight w:hRule="exact" w:val="772"/>
          <w:jc w:val="center"/>
        </w:trPr>
        <w:tc>
          <w:tcPr>
            <w:tcW w:w="2060" w:type="dxa"/>
            <w:shd w:val="clear" w:color="auto" w:fill="C00000"/>
          </w:tcPr>
          <w:p w14:paraId="6ACE4E5B" w14:textId="1E994E6F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Proyecto al que aplica: </w:t>
            </w:r>
          </w:p>
        </w:tc>
        <w:tc>
          <w:tcPr>
            <w:tcW w:w="7077" w:type="dxa"/>
          </w:tcPr>
          <w:p w14:paraId="07A0DEAA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</w:tbl>
    <w:p w14:paraId="0796E24C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427439ED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  <w:r w:rsidRPr="002C5BC6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Marque el recuadro a la izquierda si está de acuerdo con los siguientes productos y documentos a entregar como parte de su propuesta técnica. </w:t>
      </w:r>
    </w:p>
    <w:p w14:paraId="7FDF1B66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tbl>
      <w:tblPr>
        <w:tblStyle w:val="Tablaconcuadrcula"/>
        <w:tblpPr w:leftFromText="141" w:rightFromText="141" w:vertAnchor="text" w:horzAnchor="margin" w:tblpY="25"/>
        <w:tblW w:w="8926" w:type="dxa"/>
        <w:tblLook w:val="04A0" w:firstRow="1" w:lastRow="0" w:firstColumn="1" w:lastColumn="0" w:noHBand="0" w:noVBand="1"/>
      </w:tblPr>
      <w:tblGrid>
        <w:gridCol w:w="443"/>
        <w:gridCol w:w="8483"/>
      </w:tblGrid>
      <w:tr w:rsidR="0060005E" w:rsidRPr="002C5BC6" w14:paraId="6B1A5907" w14:textId="77777777" w:rsidTr="00482C6E">
        <w:trPr>
          <w:trHeight w:val="300"/>
        </w:trPr>
        <w:tc>
          <w:tcPr>
            <w:tcW w:w="8926" w:type="dxa"/>
            <w:gridSpan w:val="2"/>
            <w:noWrap/>
            <w:hideMark/>
          </w:tcPr>
          <w:p w14:paraId="2D2B243F" w14:textId="77777777" w:rsidR="0060005E" w:rsidRPr="002C5BC6" w:rsidRDefault="0060005E" w:rsidP="00482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  <w:t>PROPUESTA TÉCNICA</w:t>
            </w:r>
          </w:p>
        </w:tc>
      </w:tr>
      <w:tr w:rsidR="0060005E" w:rsidRPr="002C5BC6" w14:paraId="27D4597A" w14:textId="77777777" w:rsidTr="00482C6E">
        <w:trPr>
          <w:trHeight w:val="306"/>
        </w:trPr>
        <w:tc>
          <w:tcPr>
            <w:tcW w:w="443" w:type="dxa"/>
            <w:noWrap/>
          </w:tcPr>
          <w:p w14:paraId="6CD66112" w14:textId="77777777" w:rsidR="0060005E" w:rsidRPr="002C5BC6" w:rsidRDefault="001C6AAE" w:rsidP="00482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5E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42A8B0F" w14:textId="31A3B0C7" w:rsidR="0060005E" w:rsidRPr="002C5BC6" w:rsidRDefault="0060005E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aboraremos un d</w:t>
            </w:r>
            <w:r w:rsidR="002C5BC6"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iagnóstico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con información documental y observación en campo que deberá:</w:t>
            </w:r>
          </w:p>
          <w:p w14:paraId="30E8FFFB" w14:textId="0465CEF3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Identificar los </w:t>
            </w: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aspectos de diseño que requieren ser fortalecidos en el proyecto, </w:t>
            </w:r>
          </w:p>
          <w:p w14:paraId="771680C8" w14:textId="77777777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Brindar especial atención en la relación causal entre la problemática, las actividades, los objetivos y los indicadores, análisis del problema, los manuales, diagramas de procesos e instrumentos de evaluación.  </w:t>
            </w:r>
          </w:p>
          <w:p w14:paraId="39DAC50E" w14:textId="77777777" w:rsidR="0060005E" w:rsidRDefault="0060005E" w:rsidP="00F37280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Incluir recomendaciones puntuales que será atendidas en el plan de trabajo.</w:t>
            </w:r>
          </w:p>
          <w:p w14:paraId="029BA34C" w14:textId="7D3F8D9C" w:rsidR="00F37280" w:rsidRPr="002C5BC6" w:rsidRDefault="00F37280" w:rsidP="00F37280">
            <w:pPr>
              <w:pStyle w:val="TableParagraph"/>
              <w:ind w:left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*La ejecución de los temas se desarrollará de acorde a lo solicitado en el documento que será suministrado por FICOSEC, documento denominado “Lineamientos de estructura y funcionalidad de los proyectos financiados por FICOSEC”.</w:t>
            </w:r>
          </w:p>
        </w:tc>
      </w:tr>
      <w:tr w:rsidR="002C5BC6" w:rsidRPr="002C5BC6" w14:paraId="0C72E49A" w14:textId="77777777" w:rsidTr="00482C6E">
        <w:trPr>
          <w:trHeight w:val="270"/>
        </w:trPr>
        <w:tc>
          <w:tcPr>
            <w:tcW w:w="443" w:type="dxa"/>
            <w:noWrap/>
          </w:tcPr>
          <w:p w14:paraId="3B7ED557" w14:textId="29BF1C5A" w:rsidR="002C5BC6" w:rsidRPr="002C5BC6" w:rsidRDefault="001C6AAE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16132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17CC3AAE" w14:textId="325D7590" w:rsidR="00B90037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Generaremos un</w:t>
            </w:r>
            <w:r w:rsidRPr="00F37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F37280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  <w:r w:rsidRPr="00F37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de trabajo en donde se establezcan las fechas de entrega, como entregables mínimos deberemos tener elaboración y/o actualización de </w:t>
            </w:r>
            <w:r w:rsidR="008B5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la MIR, 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revisión de los instrumentos de medición y recolección de datos, así como el resto de las observaciones que surjan del diagnóstico. </w:t>
            </w:r>
          </w:p>
          <w:p w14:paraId="0BCB2C65" w14:textId="024D438A" w:rsidR="002C5BC6" w:rsidRPr="002C5BC6" w:rsidRDefault="003C1B91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Consideraremos </w:t>
            </w:r>
            <w:r w:rsidR="00B90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la totalidad de los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aspectos específicos a fortalecer en la elaboración de nuestro plan del trabajo para atenderlos en </w:t>
            </w:r>
            <w:r w:rsidR="00B90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 proceso 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consultoría</w:t>
            </w:r>
            <w:r w:rsidR="00B90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2C5BC6" w:rsidRPr="002C5BC6" w14:paraId="2FA2E628" w14:textId="77777777" w:rsidTr="00482C6E">
        <w:trPr>
          <w:trHeight w:val="270"/>
        </w:trPr>
        <w:tc>
          <w:tcPr>
            <w:tcW w:w="443" w:type="dxa"/>
            <w:noWrap/>
          </w:tcPr>
          <w:p w14:paraId="1BC3C52F" w14:textId="77777777" w:rsidR="002C5BC6" w:rsidRPr="002C5BC6" w:rsidRDefault="001C6AAE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6075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0704F67" w14:textId="48ACF87C" w:rsidR="00B90037" w:rsidRPr="00B90037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consultoría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y proceso de fortalecimiento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integrará un análisis de información de gabinete con base en información proporcionada por la implementadora del proyecto, así como información adicional que consideremos necesaria, así como </w:t>
            </w:r>
            <w:r w:rsidRPr="002C5BC6">
              <w:rPr>
                <w:rFonts w:ascii="Times New Roman" w:hAnsi="Times New Roman" w:cs="Times New Roman"/>
              </w:rPr>
              <w:t>r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euniones presenciales y virtuales para la </w:t>
            </w:r>
            <w:r w:rsidR="00485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revisión y </w:t>
            </w:r>
            <w:r w:rsidR="00406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análisis de</w:t>
            </w:r>
            <w:r w:rsidR="00485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instrumentos de evaluació</w:t>
            </w:r>
            <w:r w:rsidR="00B90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</w:t>
            </w:r>
            <w:r w:rsidR="00485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creación de bases de datos, MIR y/o árbol de problemas</w:t>
            </w:r>
            <w:r w:rsidR="00B90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 (aspectos que se pacten de esta manera dentro del plan de trabajo)</w:t>
            </w:r>
          </w:p>
        </w:tc>
      </w:tr>
      <w:tr w:rsidR="005803BC" w:rsidRPr="002C5BC6" w14:paraId="43DAAD43" w14:textId="77777777" w:rsidTr="00482C6E">
        <w:trPr>
          <w:trHeight w:val="270"/>
        </w:trPr>
        <w:tc>
          <w:tcPr>
            <w:tcW w:w="443" w:type="dxa"/>
            <w:noWrap/>
          </w:tcPr>
          <w:p w14:paraId="6F5E00CC" w14:textId="13EF6166" w:rsidR="005803BC" w:rsidRDefault="001C6AAE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105169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95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45173F8" w14:textId="0A288B31" w:rsidR="005803BC" w:rsidRPr="002C5BC6" w:rsidRDefault="005803BC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 fortalecimiento irá de acuerdo a lo solicitado en el documento denominado “Lineamientos de </w:t>
            </w:r>
            <w:r w:rsidR="00F37280">
              <w:rPr>
                <w:rFonts w:ascii="Times New Roman" w:hAnsi="Times New Roman" w:cs="Times New Roman"/>
                <w:sz w:val="20"/>
                <w:szCs w:val="20"/>
              </w:rPr>
              <w:t xml:space="preserve">estructura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funcionalidad de los proyectos financiados por FICOSEC”</w:t>
            </w:r>
          </w:p>
        </w:tc>
      </w:tr>
      <w:tr w:rsidR="002C5BC6" w:rsidRPr="002C5BC6" w14:paraId="69F93FBD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5D7297D8" w14:textId="77777777" w:rsidR="002C5BC6" w:rsidRPr="002C5BC6" w:rsidRDefault="001C6AAE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6DB7ABC" w14:textId="0C53B1B4" w:rsidR="002C5BC6" w:rsidRPr="002C5BC6" w:rsidRDefault="002C5BC6" w:rsidP="002C5BC6">
            <w:pPr>
              <w:tabs>
                <w:tab w:val="left" w:pos="536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Entregaremos un informe final, incluyendo todos los entregables y medios de verificación a los que haya lugar (en Microsoft Word, una presentación en </w:t>
            </w:r>
            <w:proofErr w:type="spellStart"/>
            <w:r w:rsidRPr="002C5BC6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 Point con los resultados). </w:t>
            </w:r>
          </w:p>
          <w:p w14:paraId="3D006267" w14:textId="77777777" w:rsidR="002C5BC6" w:rsidRPr="002C5BC6" w:rsidRDefault="002C5BC6" w:rsidP="002C5BC6">
            <w:pPr>
              <w:ind w:left="1843" w:firstLine="10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BD6AB" w14:textId="763E9C90" w:rsidR="002C5BC6" w:rsidRPr="002C5BC6" w:rsidRDefault="002C5BC6" w:rsidP="002C5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informe final</w:t>
            </w: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 contendrá la siguiente estructura:</w:t>
            </w:r>
          </w:p>
          <w:p w14:paraId="70F7425F" w14:textId="77777777" w:rsidR="002C5BC6" w:rsidRPr="002C5BC6" w:rsidRDefault="002C5BC6" w:rsidP="002C5BC6">
            <w:pPr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599E5" w14:textId="72131604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Portada</w:t>
            </w:r>
          </w:p>
          <w:p w14:paraId="0CC9C55D" w14:textId="2699E4BA" w:rsidR="002C5BC6" w:rsidRPr="002C5BC6" w:rsidRDefault="002C5BC6" w:rsidP="002C5BC6">
            <w:pPr>
              <w:pStyle w:val="Prrafodelista"/>
              <w:numPr>
                <w:ilvl w:val="1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Título: Fortalecimiento del proyecto [Nombre del proyecto]</w:t>
            </w:r>
          </w:p>
          <w:p w14:paraId="20EDEF76" w14:textId="65872600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Nombre de la implementadora:</w:t>
            </w:r>
          </w:p>
          <w:p w14:paraId="555E8BB7" w14:textId="2B13831E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Elaborado por: [Nombre de la instancia y el equipo consultor] </w:t>
            </w:r>
          </w:p>
          <w:p w14:paraId="630852B7" w14:textId="2C822826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lastRenderedPageBreak/>
              <w:t xml:space="preserve">Nombres del equipo consultor </w:t>
            </w:r>
          </w:p>
          <w:p w14:paraId="515A0FF2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Mes y año de entrega. </w:t>
            </w:r>
          </w:p>
          <w:p w14:paraId="07228C1C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Logotipo de </w:t>
            </w:r>
            <w:proofErr w:type="spellStart"/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Ficosec</w:t>
            </w:r>
            <w:proofErr w:type="spellEnd"/>
          </w:p>
          <w:p w14:paraId="5365D5CD" w14:textId="2391A3F2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la implementadora</w:t>
            </w:r>
          </w:p>
          <w:p w14:paraId="19BB8E63" w14:textId="49DB8B89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consultores</w:t>
            </w:r>
          </w:p>
          <w:p w14:paraId="04C80C31" w14:textId="77777777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Índice.</w:t>
            </w:r>
          </w:p>
          <w:p w14:paraId="3625BB02" w14:textId="457067F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Resumen ejecutivo (2 cuartillas). </w:t>
            </w:r>
          </w:p>
          <w:p w14:paraId="08ACEC79" w14:textId="66FDDD7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Introducción.</w:t>
            </w:r>
          </w:p>
          <w:p w14:paraId="34256284" w14:textId="12B3601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Propósito del fortalecimiento.</w:t>
            </w:r>
          </w:p>
          <w:p w14:paraId="12ABD726" w14:textId="437574B9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Descripción general del proyecto.</w:t>
            </w:r>
          </w:p>
          <w:p w14:paraId="43FB35BA" w14:textId="2FB5CBAB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Diagnostico </w:t>
            </w:r>
            <w:r w:rsidR="00F3728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(primer entregable)</w:t>
            </w:r>
          </w:p>
          <w:p w14:paraId="745AA0AE" w14:textId="35C489F1" w:rsidR="002C5BC6" w:rsidRDefault="002C5BC6" w:rsidP="002C5BC6">
            <w:pPr>
              <w:pStyle w:val="Prrafodelista"/>
              <w:widowControl/>
              <w:numPr>
                <w:ilvl w:val="0"/>
                <w:numId w:val="11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Recomendaciones/ Observaciones</w:t>
            </w:r>
          </w:p>
          <w:p w14:paraId="4FECC096" w14:textId="6C9F01D0" w:rsidR="002C5BC6" w:rsidRPr="002C5BC6" w:rsidRDefault="002C5BC6" w:rsidP="002C5BC6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Análisis de fortalezas, oportunidades, debilidades, amenazas.</w:t>
            </w:r>
          </w:p>
          <w:p w14:paraId="33C3677A" w14:textId="6576853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Plan de trabajo</w:t>
            </w:r>
            <w:r w:rsidR="00F3728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(segundo entregable)</w:t>
            </w:r>
          </w:p>
          <w:p w14:paraId="2EE3BBF1" w14:textId="1910816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Cronograma de acompañamiento.</w:t>
            </w:r>
          </w:p>
          <w:p w14:paraId="29420B77" w14:textId="4F71BB1C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Cuadro resumen de las observaciones con el plan de trabajo.</w:t>
            </w:r>
          </w:p>
          <w:p w14:paraId="5E9F5267" w14:textId="5FAECACD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Fortalecimiento del proyecto</w:t>
            </w:r>
            <w:r w:rsidR="00F3728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(tercer entregable)</w:t>
            </w:r>
          </w:p>
          <w:p w14:paraId="146A9AF7" w14:textId="4CE8ECBE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problemática.</w:t>
            </w:r>
          </w:p>
          <w:p w14:paraId="1ECF21E6" w14:textId="4751D40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Justificación del problema a atender.</w:t>
            </w:r>
          </w:p>
          <w:p w14:paraId="51662E00" w14:textId="37C923F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población objetivo y beneficiaria.</w:t>
            </w:r>
          </w:p>
          <w:p w14:paraId="4CAEA82E" w14:textId="4AE2FA8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Perfil del asistente y beneficiario y las estrategias de captación.</w:t>
            </w:r>
          </w:p>
          <w:p w14:paraId="70AD1AB8" w14:textId="270AABB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evaluación de cambios en beneficiarios.</w:t>
            </w:r>
          </w:p>
          <w:p w14:paraId="47288104" w14:textId="6D3C27A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Modelo de la intervención.</w:t>
            </w:r>
          </w:p>
          <w:p w14:paraId="2C98042C" w14:textId="6DC6F48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Respaldo de la intervención en base a evidencia y/o con otras experiencias.</w:t>
            </w:r>
          </w:p>
          <w:p w14:paraId="586C51ED" w14:textId="42C53FA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Procesos de seguimiento.</w:t>
            </w:r>
          </w:p>
          <w:p w14:paraId="3449D834" w14:textId="3C1F9BAF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Mejores prácticas identificadas</w:t>
            </w:r>
          </w:p>
          <w:p w14:paraId="6D4EAB49" w14:textId="13433B5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Medición de calidad de la implementación / Satisfacción de los beneficiarios. </w:t>
            </w:r>
          </w:p>
          <w:p w14:paraId="5681E054" w14:textId="391F7CD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Cuadro resumen de las observaciones subsanadas. </w:t>
            </w:r>
          </w:p>
          <w:p w14:paraId="30BCC9DA" w14:textId="77777777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Lecciones aprendidas</w:t>
            </w:r>
          </w:p>
          <w:p w14:paraId="0FADA04E" w14:textId="57E71571" w:rsid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Otros aspectos a considerar</w:t>
            </w:r>
          </w:p>
          <w:p w14:paraId="572E6D43" w14:textId="36AC35D5" w:rsidR="00F213E5" w:rsidRDefault="00F213E5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Recomendaciones (lista de priorización de temas a solventar</w:t>
            </w:r>
            <w:r w:rsidR="00E82CB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para</w:t>
            </w:r>
            <w:r w:rsidR="003A403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un próximo periodo </w:t>
            </w:r>
            <w:r w:rsidR="00E603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 implementación</w:t>
            </w:r>
            <w:r w:rsidR="00E82CB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del proyecto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)</w:t>
            </w:r>
          </w:p>
          <w:p w14:paraId="5918D85D" w14:textId="737BC65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Anexos</w:t>
            </w:r>
          </w:p>
          <w:p w14:paraId="100E8CE1" w14:textId="6190E712" w:rsidR="002C5BC6" w:rsidRDefault="002C5BC6" w:rsidP="008B56D9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Proyecto y ficha técnica</w:t>
            </w:r>
          </w:p>
          <w:p w14:paraId="0EFD8A6A" w14:textId="440981D5" w:rsidR="008B56D9" w:rsidRPr="008B56D9" w:rsidRDefault="008B56D9" w:rsidP="008B56D9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MIR</w:t>
            </w:r>
          </w:p>
          <w:p w14:paraId="193F3EAD" w14:textId="4908FCD8" w:rsidR="002C5BC6" w:rsidRPr="002C5BC6" w:rsidRDefault="008B56D9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Bases de datos</w:t>
            </w:r>
          </w:p>
          <w:p w14:paraId="2A542966" w14:textId="207B0A74" w:rsid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medición y recolección de datos.</w:t>
            </w:r>
          </w:p>
          <w:p w14:paraId="2B4CBC57" w14:textId="49FDE5BB" w:rsidR="00F37280" w:rsidRPr="002C5BC6" w:rsidRDefault="00F37280" w:rsidP="00F37280">
            <w:pPr>
              <w:pStyle w:val="Prrafodelista"/>
              <w:ind w:left="178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*La totalidad de los productos desarrollados en la etapa 3 del proceso.</w:t>
            </w:r>
          </w:p>
          <w:p w14:paraId="6705F0F1" w14:textId="77777777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5BC6" w:rsidRPr="002C5BC6" w14:paraId="761C1EDC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210DA421" w14:textId="77777777" w:rsidR="002C5BC6" w:rsidRPr="002C5BC6" w:rsidRDefault="001C6AAE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1630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35E5CD5" w14:textId="4127AAA1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Entregaremos los entregables en las fechas mencionadas en las bases de la convocatoria, </w:t>
            </w:r>
            <w:r w:rsidR="0026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anexo 2. </w:t>
            </w:r>
          </w:p>
        </w:tc>
      </w:tr>
      <w:tr w:rsidR="002C5BC6" w:rsidRPr="002C5BC6" w14:paraId="7F446551" w14:textId="77777777" w:rsidTr="00482C6E">
        <w:trPr>
          <w:trHeight w:val="300"/>
        </w:trPr>
        <w:tc>
          <w:tcPr>
            <w:tcW w:w="443" w:type="dxa"/>
            <w:noWrap/>
          </w:tcPr>
          <w:p w14:paraId="73A608D5" w14:textId="64C6E950" w:rsidR="002C5BC6" w:rsidRPr="002C5BC6" w:rsidRDefault="001C6AAE" w:rsidP="002C5BC6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4098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3ADD801" w14:textId="60FE9E93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Sesión de transferencia de aprendizajes y recomendaciones a más tardar el </w:t>
            </w:r>
            <w:r w:rsidRPr="00685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día</w:t>
            </w:r>
            <w:r w:rsidR="001C5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8B5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31 de julio de 2024.</w:t>
            </w:r>
          </w:p>
        </w:tc>
      </w:tr>
    </w:tbl>
    <w:p w14:paraId="74D11567" w14:textId="5141CF94" w:rsidR="0060005E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64C54910" w14:textId="7F90E504" w:rsidR="00D16D71" w:rsidRDefault="00D16D71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74AED478" w14:textId="7219EFE9" w:rsidR="00D16D71" w:rsidRDefault="00D16D71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6815A245" w14:textId="20FF2F2C" w:rsidR="00D16D71" w:rsidRDefault="00D16D71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78C1795B" w14:textId="3159981D" w:rsidR="00D16D71" w:rsidRDefault="00D16D71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552D5458" w14:textId="47099C92" w:rsidR="00D16D71" w:rsidRDefault="00D16D71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56C85665" w14:textId="5EA733DC" w:rsidR="00D16D71" w:rsidRDefault="00D16D71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4F7D7096" w14:textId="77777777" w:rsidR="00D16D71" w:rsidRPr="002C5BC6" w:rsidRDefault="00D16D71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142F0157" w14:textId="77777777" w:rsidR="0060005E" w:rsidRPr="002C5BC6" w:rsidRDefault="0060005E" w:rsidP="0060005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C5BC6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Asumimos (o) la responsabilidad derivada de cualquier incumplimiento. </w:t>
      </w:r>
    </w:p>
    <w:p w14:paraId="6A530FE4" w14:textId="69BEC3CD" w:rsidR="0060005E" w:rsidRDefault="0060005E" w:rsidP="0060005E">
      <w:pPr>
        <w:ind w:right="-93"/>
        <w:jc w:val="both"/>
        <w:rPr>
          <w:rFonts w:ascii="Times New Roman" w:hAnsi="Times New Roman" w:cs="Times New Roman"/>
          <w:sz w:val="18"/>
          <w:szCs w:val="18"/>
        </w:rPr>
      </w:pPr>
    </w:p>
    <w:p w14:paraId="566A90CC" w14:textId="77777777" w:rsidR="00D16D71" w:rsidRPr="002C5BC6" w:rsidRDefault="00D16D71" w:rsidP="0060005E">
      <w:pPr>
        <w:ind w:right="-9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60005E" w:rsidRPr="002C5BC6" w14:paraId="7498473B" w14:textId="77777777" w:rsidTr="00482C6E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F957AE4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60005E" w:rsidRPr="002C5BC6" w14:paraId="1D58A2A9" w14:textId="77777777" w:rsidTr="00482C6E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10F18A70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0005E" w:rsidRPr="002C5BC6" w14:paraId="79048F49" w14:textId="77777777" w:rsidTr="00482C6E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6C64FB2B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45C28165" w14:textId="77777777" w:rsidR="00B56BA5" w:rsidRPr="002C5BC6" w:rsidRDefault="00B56BA5">
      <w:pPr>
        <w:rPr>
          <w:rFonts w:ascii="Times New Roman" w:hAnsi="Times New Roman" w:cs="Times New Roman"/>
        </w:rPr>
      </w:pPr>
    </w:p>
    <w:sectPr w:rsidR="00B56BA5" w:rsidRPr="002C5BC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6E37" w14:textId="77777777" w:rsidR="001C6AAE" w:rsidRDefault="001C6AAE" w:rsidP="004B0202">
      <w:pPr>
        <w:spacing w:after="0" w:line="240" w:lineRule="auto"/>
      </w:pPr>
      <w:r>
        <w:separator/>
      </w:r>
    </w:p>
  </w:endnote>
  <w:endnote w:type="continuationSeparator" w:id="0">
    <w:p w14:paraId="71BA3396" w14:textId="77777777" w:rsidR="001C6AAE" w:rsidRDefault="001C6AAE" w:rsidP="004B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50F7A" w14:textId="77777777" w:rsidR="001C6AAE" w:rsidRDefault="001C6AAE" w:rsidP="004B0202">
      <w:pPr>
        <w:spacing w:after="0" w:line="240" w:lineRule="auto"/>
      </w:pPr>
      <w:r>
        <w:separator/>
      </w:r>
    </w:p>
  </w:footnote>
  <w:footnote w:type="continuationSeparator" w:id="0">
    <w:p w14:paraId="05D5970E" w14:textId="77777777" w:rsidR="001C6AAE" w:rsidRDefault="001C6AAE" w:rsidP="004B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4B0202" w:rsidRPr="00CC7A87" w14:paraId="47A94AC3" w14:textId="77777777" w:rsidTr="006E248D">
      <w:trPr>
        <w:trHeight w:val="636"/>
        <w:jc w:val="center"/>
      </w:trPr>
      <w:tc>
        <w:tcPr>
          <w:tcW w:w="3172" w:type="dxa"/>
          <w:vMerge w:val="restart"/>
        </w:tcPr>
        <w:p w14:paraId="348B0D99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  <w:r w:rsidRPr="00CC7A8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73450222" wp14:editId="396FD374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55957C8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Número:</w:t>
          </w:r>
        </w:p>
        <w:p w14:paraId="62D707A1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F-</w:t>
          </w:r>
          <w:r>
            <w:rPr>
              <w:rFonts w:cstheme="minorHAnsi"/>
              <w:b/>
              <w:sz w:val="24"/>
              <w:szCs w:val="24"/>
            </w:rPr>
            <w:t>92</w:t>
          </w:r>
        </w:p>
      </w:tc>
      <w:tc>
        <w:tcPr>
          <w:tcW w:w="2082" w:type="dxa"/>
        </w:tcPr>
        <w:p w14:paraId="6E4C9B5B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Revisión: </w:t>
          </w:r>
        </w:p>
        <w:p w14:paraId="0BF0D32B" w14:textId="77777777" w:rsidR="004B0202" w:rsidRPr="00CC7A87" w:rsidRDefault="004B0202" w:rsidP="004B0202">
          <w:pPr>
            <w:tabs>
              <w:tab w:val="right" w:pos="1866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Rev. </w:t>
          </w:r>
          <w:r>
            <w:rPr>
              <w:rFonts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30E1DBAF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Fecha efectiva: </w:t>
          </w:r>
        </w:p>
        <w:p w14:paraId="63B591DA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01</w:t>
          </w:r>
          <w:r w:rsidRPr="00CC7A87">
            <w:rPr>
              <w:rFonts w:cstheme="minorHAnsi"/>
              <w:b/>
              <w:sz w:val="24"/>
              <w:szCs w:val="24"/>
            </w:rPr>
            <w:t>/0</w:t>
          </w:r>
          <w:r>
            <w:rPr>
              <w:rFonts w:cstheme="minorHAnsi"/>
              <w:b/>
              <w:sz w:val="24"/>
              <w:szCs w:val="24"/>
            </w:rPr>
            <w:t>4</w:t>
          </w:r>
          <w:r w:rsidRPr="00CC7A87">
            <w:rPr>
              <w:rFonts w:cstheme="minorHAnsi"/>
              <w:b/>
              <w:sz w:val="24"/>
              <w:szCs w:val="24"/>
            </w:rPr>
            <w:t>/2022</w:t>
          </w:r>
        </w:p>
      </w:tc>
    </w:tr>
    <w:tr w:rsidR="004B0202" w:rsidRPr="00CC7A87" w14:paraId="28F6F7C5" w14:textId="77777777" w:rsidTr="006E248D">
      <w:trPr>
        <w:trHeight w:val="496"/>
        <w:jc w:val="center"/>
      </w:trPr>
      <w:tc>
        <w:tcPr>
          <w:tcW w:w="3172" w:type="dxa"/>
          <w:vMerge/>
        </w:tcPr>
        <w:p w14:paraId="44A5EA44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2C18FADC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Folio Interno: </w:t>
          </w:r>
        </w:p>
        <w:p w14:paraId="555CA0B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5D8D66D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14AE2277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Página: </w:t>
          </w:r>
        </w:p>
        <w:p w14:paraId="776CEE18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cstheme="minorHAnsi"/>
              <w:b/>
              <w:sz w:val="24"/>
              <w:szCs w:val="24"/>
            </w:rPr>
            <w:fldChar w:fldCharType="end"/>
          </w:r>
        </w:p>
      </w:tc>
    </w:tr>
    <w:tr w:rsidR="004B0202" w:rsidRPr="00CC7A87" w14:paraId="08EF6FB3" w14:textId="77777777" w:rsidTr="006E248D">
      <w:trPr>
        <w:jc w:val="center"/>
      </w:trPr>
      <w:tc>
        <w:tcPr>
          <w:tcW w:w="9639" w:type="dxa"/>
          <w:gridSpan w:val="4"/>
        </w:tcPr>
        <w:p w14:paraId="258C0D85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Área: Unidad de proyectos</w:t>
          </w:r>
        </w:p>
      </w:tc>
    </w:tr>
    <w:tr w:rsidR="004B0202" w:rsidRPr="00CC7A87" w14:paraId="72FD1CC1" w14:textId="77777777" w:rsidTr="006E248D">
      <w:trPr>
        <w:jc w:val="center"/>
      </w:trPr>
      <w:tc>
        <w:tcPr>
          <w:tcW w:w="9639" w:type="dxa"/>
          <w:gridSpan w:val="4"/>
        </w:tcPr>
        <w:p w14:paraId="649CEB5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Cs/>
              <w:sz w:val="24"/>
              <w:szCs w:val="24"/>
            </w:rPr>
            <w:t>Resumen de la propuesta técnica</w:t>
          </w:r>
        </w:p>
      </w:tc>
    </w:tr>
  </w:tbl>
  <w:p w14:paraId="7173F520" w14:textId="77777777" w:rsidR="004B0202" w:rsidRDefault="004B02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E1"/>
    <w:multiLevelType w:val="hybridMultilevel"/>
    <w:tmpl w:val="8D743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AD"/>
    <w:multiLevelType w:val="hybridMultilevel"/>
    <w:tmpl w:val="05C018AE"/>
    <w:lvl w:ilvl="0" w:tplc="080A001B">
      <w:start w:val="1"/>
      <w:numFmt w:val="lowerRoman"/>
      <w:lvlText w:val="%1."/>
      <w:lvlJc w:val="right"/>
      <w:pPr>
        <w:ind w:left="1049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 w15:restartNumberingAfterBreak="0">
    <w:nsid w:val="06005074"/>
    <w:multiLevelType w:val="hybridMultilevel"/>
    <w:tmpl w:val="96DAC326"/>
    <w:lvl w:ilvl="0" w:tplc="080A0017">
      <w:start w:val="1"/>
      <w:numFmt w:val="lowerLetter"/>
      <w:lvlText w:val="%1)"/>
      <w:lvlJc w:val="left"/>
      <w:pPr>
        <w:ind w:left="1788" w:hanging="360"/>
      </w:p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6B75278"/>
    <w:multiLevelType w:val="hybridMultilevel"/>
    <w:tmpl w:val="F8101706"/>
    <w:lvl w:ilvl="0" w:tplc="120EF804">
      <w:start w:val="30"/>
      <w:numFmt w:val="bullet"/>
      <w:lvlText w:val="•"/>
      <w:lvlJc w:val="left"/>
      <w:pPr>
        <w:ind w:left="2766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6C3067A"/>
    <w:multiLevelType w:val="hybridMultilevel"/>
    <w:tmpl w:val="6CB4C238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4E572E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8E24E8F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B611618"/>
    <w:multiLevelType w:val="hybridMultilevel"/>
    <w:tmpl w:val="35186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662FE"/>
    <w:multiLevelType w:val="hybridMultilevel"/>
    <w:tmpl w:val="0786E6A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CE36D3C"/>
    <w:multiLevelType w:val="hybridMultilevel"/>
    <w:tmpl w:val="ECB46752"/>
    <w:lvl w:ilvl="0" w:tplc="08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C1A04"/>
    <w:multiLevelType w:val="hybridMultilevel"/>
    <w:tmpl w:val="90966084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2874213F"/>
    <w:multiLevelType w:val="hybridMultilevel"/>
    <w:tmpl w:val="715A1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949ED"/>
    <w:multiLevelType w:val="hybridMultilevel"/>
    <w:tmpl w:val="8FEAAA0E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 w15:restartNumberingAfterBreak="0">
    <w:nsid w:val="2AFC3C39"/>
    <w:multiLevelType w:val="hybridMultilevel"/>
    <w:tmpl w:val="4880BACC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3DB61D23"/>
    <w:multiLevelType w:val="hybridMultilevel"/>
    <w:tmpl w:val="FC6A09D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3F2A69CD"/>
    <w:multiLevelType w:val="hybridMultilevel"/>
    <w:tmpl w:val="76C012B2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5982A6D"/>
    <w:multiLevelType w:val="hybridMultilevel"/>
    <w:tmpl w:val="82520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015BB"/>
    <w:multiLevelType w:val="hybridMultilevel"/>
    <w:tmpl w:val="7146E8F4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5864477C"/>
    <w:multiLevelType w:val="hybridMultilevel"/>
    <w:tmpl w:val="A32A10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BDF6F64E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12F7E"/>
    <w:multiLevelType w:val="hybridMultilevel"/>
    <w:tmpl w:val="3DDA2314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5CBA1839"/>
    <w:multiLevelType w:val="hybridMultilevel"/>
    <w:tmpl w:val="CF988B6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282757"/>
    <w:multiLevelType w:val="hybridMultilevel"/>
    <w:tmpl w:val="DADCE384"/>
    <w:lvl w:ilvl="0" w:tplc="FD344440">
      <w:numFmt w:val="bullet"/>
      <w:lvlText w:val=""/>
      <w:lvlJc w:val="left"/>
      <w:pPr>
        <w:ind w:left="178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689B5C89"/>
    <w:multiLevelType w:val="hybridMultilevel"/>
    <w:tmpl w:val="77AC62F4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378CA"/>
    <w:multiLevelType w:val="hybridMultilevel"/>
    <w:tmpl w:val="3B9638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6248E5"/>
    <w:multiLevelType w:val="hybridMultilevel"/>
    <w:tmpl w:val="7BEA22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12391"/>
    <w:multiLevelType w:val="hybridMultilevel"/>
    <w:tmpl w:val="45D8BC22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7EDF7891"/>
    <w:multiLevelType w:val="hybridMultilevel"/>
    <w:tmpl w:val="D35C126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7"/>
  </w:num>
  <w:num w:numId="6">
    <w:abstractNumId w:val="26"/>
  </w:num>
  <w:num w:numId="7">
    <w:abstractNumId w:val="13"/>
  </w:num>
  <w:num w:numId="8">
    <w:abstractNumId w:val="15"/>
  </w:num>
  <w:num w:numId="9">
    <w:abstractNumId w:val="23"/>
  </w:num>
  <w:num w:numId="10">
    <w:abstractNumId w:val="14"/>
  </w:num>
  <w:num w:numId="11">
    <w:abstractNumId w:val="25"/>
  </w:num>
  <w:num w:numId="12">
    <w:abstractNumId w:val="22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16"/>
  </w:num>
  <w:num w:numId="19">
    <w:abstractNumId w:val="9"/>
  </w:num>
  <w:num w:numId="20">
    <w:abstractNumId w:val="8"/>
  </w:num>
  <w:num w:numId="21">
    <w:abstractNumId w:val="18"/>
  </w:num>
  <w:num w:numId="22">
    <w:abstractNumId w:val="6"/>
  </w:num>
  <w:num w:numId="23">
    <w:abstractNumId w:val="24"/>
  </w:num>
  <w:num w:numId="24">
    <w:abstractNumId w:val="5"/>
  </w:num>
  <w:num w:numId="25">
    <w:abstractNumId w:val="4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5E"/>
    <w:rsid w:val="00052956"/>
    <w:rsid w:val="00091478"/>
    <w:rsid w:val="001020EA"/>
    <w:rsid w:val="001459D5"/>
    <w:rsid w:val="00183F9A"/>
    <w:rsid w:val="001C25C3"/>
    <w:rsid w:val="001C54DC"/>
    <w:rsid w:val="001C6AAE"/>
    <w:rsid w:val="001D4471"/>
    <w:rsid w:val="00262C44"/>
    <w:rsid w:val="0026439B"/>
    <w:rsid w:val="002C27DD"/>
    <w:rsid w:val="002C5BC6"/>
    <w:rsid w:val="003A4037"/>
    <w:rsid w:val="003C1B91"/>
    <w:rsid w:val="003F7A21"/>
    <w:rsid w:val="00406F2F"/>
    <w:rsid w:val="00473BE1"/>
    <w:rsid w:val="004859DE"/>
    <w:rsid w:val="004A7C71"/>
    <w:rsid w:val="004B0202"/>
    <w:rsid w:val="00530CC3"/>
    <w:rsid w:val="005803BC"/>
    <w:rsid w:val="005C1391"/>
    <w:rsid w:val="005C2D91"/>
    <w:rsid w:val="005D04F8"/>
    <w:rsid w:val="005E3440"/>
    <w:rsid w:val="0060005E"/>
    <w:rsid w:val="006217BF"/>
    <w:rsid w:val="00622113"/>
    <w:rsid w:val="006621AD"/>
    <w:rsid w:val="00685BE6"/>
    <w:rsid w:val="006C4DA2"/>
    <w:rsid w:val="006D5597"/>
    <w:rsid w:val="00776B69"/>
    <w:rsid w:val="007D0BC9"/>
    <w:rsid w:val="00805D99"/>
    <w:rsid w:val="00837699"/>
    <w:rsid w:val="0088673E"/>
    <w:rsid w:val="008B56D9"/>
    <w:rsid w:val="00976433"/>
    <w:rsid w:val="00AB49C1"/>
    <w:rsid w:val="00AD7725"/>
    <w:rsid w:val="00AE011F"/>
    <w:rsid w:val="00B34512"/>
    <w:rsid w:val="00B455CD"/>
    <w:rsid w:val="00B56BA5"/>
    <w:rsid w:val="00B81C7B"/>
    <w:rsid w:val="00B90037"/>
    <w:rsid w:val="00BA1484"/>
    <w:rsid w:val="00BD449B"/>
    <w:rsid w:val="00C13A1E"/>
    <w:rsid w:val="00C515C7"/>
    <w:rsid w:val="00D16D71"/>
    <w:rsid w:val="00D46389"/>
    <w:rsid w:val="00D95AB7"/>
    <w:rsid w:val="00DF147F"/>
    <w:rsid w:val="00E60378"/>
    <w:rsid w:val="00E82CBE"/>
    <w:rsid w:val="00F213E5"/>
    <w:rsid w:val="00F37280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71D6"/>
  <w15:chartTrackingRefBased/>
  <w15:docId w15:val="{A9DF43DF-2D0A-472E-B33C-B3080B6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05E"/>
  </w:style>
  <w:style w:type="paragraph" w:styleId="Ttulo2">
    <w:name w:val="heading 2"/>
    <w:basedOn w:val="Normal"/>
    <w:next w:val="Normal"/>
    <w:link w:val="Ttulo2Car"/>
    <w:qFormat/>
    <w:rsid w:val="0060005E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005E"/>
    <w:rPr>
      <w:rFonts w:ascii="Tahoma" w:eastAsia="Times New Roman" w:hAnsi="Tahoma" w:cs="Tahoma"/>
      <w:b/>
      <w:bCs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6000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0005E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005E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60005E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60005E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000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00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005E"/>
    <w:rPr>
      <w:sz w:val="20"/>
      <w:szCs w:val="20"/>
    </w:rPr>
  </w:style>
  <w:style w:type="table" w:styleId="Tablaconcuadrcula">
    <w:name w:val="Table Grid"/>
    <w:basedOn w:val="Tablanormal"/>
    <w:rsid w:val="0060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202"/>
  </w:style>
  <w:style w:type="paragraph" w:styleId="Piedepgina">
    <w:name w:val="footer"/>
    <w:basedOn w:val="Normal"/>
    <w:link w:val="Piedepgina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45002A4C2447088EA5EA27286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E8E7-2575-4540-B72E-AE147BA9BFB0}"/>
      </w:docPartPr>
      <w:docPartBody>
        <w:p w:rsidR="009A2E29" w:rsidRDefault="009F45C7" w:rsidP="009F45C7">
          <w:pPr>
            <w:pStyle w:val="C7345002A4C2447088EA5EA272861EA1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C7"/>
    <w:rsid w:val="00167A45"/>
    <w:rsid w:val="00182A9C"/>
    <w:rsid w:val="001927AE"/>
    <w:rsid w:val="001D4315"/>
    <w:rsid w:val="002F00CC"/>
    <w:rsid w:val="00317517"/>
    <w:rsid w:val="003F7CF0"/>
    <w:rsid w:val="004C610C"/>
    <w:rsid w:val="0059076D"/>
    <w:rsid w:val="005F7614"/>
    <w:rsid w:val="006845A0"/>
    <w:rsid w:val="007303E2"/>
    <w:rsid w:val="008344CB"/>
    <w:rsid w:val="008D17B1"/>
    <w:rsid w:val="00942796"/>
    <w:rsid w:val="00960EED"/>
    <w:rsid w:val="00964F88"/>
    <w:rsid w:val="009A2E29"/>
    <w:rsid w:val="009F45C7"/>
    <w:rsid w:val="00F0660B"/>
    <w:rsid w:val="00FA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45C7"/>
    <w:rPr>
      <w:color w:val="808080"/>
    </w:rPr>
  </w:style>
  <w:style w:type="paragraph" w:customStyle="1" w:styleId="C7345002A4C2447088EA5EA272861EA1">
    <w:name w:val="C7345002A4C2447088EA5EA272861EA1"/>
    <w:rsid w:val="009F4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5F68-B668-4EDB-952B-8D5A4295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656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26</cp:revision>
  <dcterms:created xsi:type="dcterms:W3CDTF">2022-06-29T00:54:00Z</dcterms:created>
  <dcterms:modified xsi:type="dcterms:W3CDTF">2024-03-19T15:46:00Z</dcterms:modified>
</cp:coreProperties>
</file>