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257D" w14:textId="77777777" w:rsidR="00AB78EC" w:rsidRPr="00233B63" w:rsidRDefault="00AB78EC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50D08" w:rsidRPr="00233B63" w14:paraId="2A0B5039" w14:textId="77777777" w:rsidTr="00FD16B1">
        <w:trPr>
          <w:cantSplit/>
          <w:trHeight w:val="222"/>
        </w:trPr>
        <w:tc>
          <w:tcPr>
            <w:tcW w:w="2660" w:type="dxa"/>
            <w:shd w:val="clear" w:color="auto" w:fill="C00000"/>
          </w:tcPr>
          <w:p w14:paraId="79937C0F" w14:textId="77777777" w:rsidR="00D50D08" w:rsidRPr="00233B63" w:rsidRDefault="00D50D08" w:rsidP="00E37D1C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3B63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</w:tbl>
    <w:p w14:paraId="73544A3A" w14:textId="7CB6204A" w:rsidR="00D50D08" w:rsidRPr="00233B63" w:rsidRDefault="00D50D08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520"/>
      </w:tblGrid>
      <w:tr w:rsidR="00D50D08" w:rsidRPr="00233B63" w14:paraId="2A19E4FA" w14:textId="77777777" w:rsidTr="007C0657">
        <w:trPr>
          <w:trHeight w:hRule="exact" w:val="406"/>
        </w:trPr>
        <w:tc>
          <w:tcPr>
            <w:tcW w:w="2977" w:type="dxa"/>
            <w:shd w:val="clear" w:color="auto" w:fill="C00000"/>
            <w:vAlign w:val="center"/>
          </w:tcPr>
          <w:p w14:paraId="03B0948D" w14:textId="77777777" w:rsidR="00D50D08" w:rsidRPr="00233B63" w:rsidRDefault="00D50D08" w:rsidP="00E37D1C">
            <w:pPr>
              <w:pStyle w:val="TableParagraph"/>
              <w:spacing w:before="47"/>
              <w:ind w:left="141"/>
              <w:rPr>
                <w:b/>
              </w:rPr>
            </w:pPr>
            <w:r w:rsidRPr="00233B63">
              <w:rPr>
                <w:b/>
              </w:rPr>
              <w:t>Implementadora</w:t>
            </w:r>
          </w:p>
        </w:tc>
        <w:tc>
          <w:tcPr>
            <w:tcW w:w="6520" w:type="dxa"/>
            <w:vAlign w:val="center"/>
          </w:tcPr>
          <w:p w14:paraId="283F93E8" w14:textId="11DCE146" w:rsidR="00D50D08" w:rsidRPr="00233B63" w:rsidRDefault="00D50D08" w:rsidP="00E37D1C"/>
        </w:tc>
      </w:tr>
      <w:tr w:rsidR="00D50D08" w:rsidRPr="00233B63" w14:paraId="225A2639" w14:textId="77777777" w:rsidTr="007C0657">
        <w:trPr>
          <w:trHeight w:hRule="exact" w:val="426"/>
        </w:trPr>
        <w:tc>
          <w:tcPr>
            <w:tcW w:w="2977" w:type="dxa"/>
            <w:shd w:val="clear" w:color="auto" w:fill="C00000"/>
            <w:vAlign w:val="center"/>
          </w:tcPr>
          <w:p w14:paraId="3E721F6A" w14:textId="77777777" w:rsidR="00D50D08" w:rsidRPr="00233B63" w:rsidRDefault="00D50D08" w:rsidP="00E37D1C">
            <w:pPr>
              <w:pStyle w:val="TableParagraph"/>
              <w:spacing w:before="47"/>
              <w:ind w:left="103"/>
              <w:rPr>
                <w:b/>
              </w:rPr>
            </w:pPr>
            <w:r w:rsidRPr="00233B63">
              <w:rPr>
                <w:b/>
              </w:rPr>
              <w:t>Nombre del proyecto</w:t>
            </w:r>
          </w:p>
        </w:tc>
        <w:tc>
          <w:tcPr>
            <w:tcW w:w="6520" w:type="dxa"/>
            <w:vAlign w:val="center"/>
          </w:tcPr>
          <w:p w14:paraId="3B2C021F" w14:textId="61BAF193" w:rsidR="00F42638" w:rsidRPr="00233B63" w:rsidRDefault="00F42638" w:rsidP="00E37D1C"/>
        </w:tc>
      </w:tr>
    </w:tbl>
    <w:p w14:paraId="2A945CF0" w14:textId="1648AC3F" w:rsidR="008D5F0B" w:rsidRPr="00233B63" w:rsidRDefault="008D5F0B">
      <w:pPr>
        <w:pStyle w:val="Textoindependiente"/>
        <w:spacing w:before="1"/>
        <w:rPr>
          <w:rFonts w:ascii="Arial" w:hAnsi="Arial" w:cs="Arial"/>
          <w:b w:val="0"/>
          <w:sz w:val="22"/>
          <w:szCs w:val="22"/>
        </w:rPr>
      </w:pPr>
    </w:p>
    <w:p w14:paraId="0C595B82" w14:textId="4203AFC4" w:rsidR="006D5BBF" w:rsidRPr="00233B63" w:rsidRDefault="00854FD9" w:rsidP="00854FD9">
      <w:pPr>
        <w:pStyle w:val="Textoindependiente"/>
        <w:spacing w:before="1"/>
        <w:jc w:val="both"/>
        <w:rPr>
          <w:rFonts w:ascii="Arial" w:hAnsi="Arial" w:cs="Arial"/>
          <w:b w:val="0"/>
          <w:sz w:val="22"/>
          <w:szCs w:val="22"/>
        </w:rPr>
      </w:pPr>
      <w:r w:rsidRPr="00233B63">
        <w:rPr>
          <w:rFonts w:ascii="Arial" w:hAnsi="Arial" w:cs="Arial"/>
          <w:b w:val="0"/>
          <w:sz w:val="22"/>
          <w:szCs w:val="22"/>
        </w:rPr>
        <w:t>A través del presente nos comprometemos como implementadora a seguir con el siguiente proceso</w:t>
      </w:r>
      <w:r w:rsidR="003D6880" w:rsidRPr="00233B63">
        <w:rPr>
          <w:rFonts w:ascii="Arial" w:hAnsi="Arial" w:cs="Arial"/>
          <w:b w:val="0"/>
          <w:sz w:val="22"/>
          <w:szCs w:val="22"/>
        </w:rPr>
        <w:t xml:space="preserve"> y tomar en cuenta consideraciones mencionadas</w:t>
      </w:r>
      <w:r w:rsidRPr="00233B63">
        <w:rPr>
          <w:rFonts w:ascii="Arial" w:hAnsi="Arial" w:cs="Arial"/>
          <w:b w:val="0"/>
          <w:sz w:val="22"/>
          <w:szCs w:val="22"/>
        </w:rPr>
        <w:t xml:space="preserve"> para cualquier difusión del proyecto, teniendo en cuenta que cualquier omisión relacionada con los lineamientos de publicidad, manual de identidad y proceso en este formato descrito</w:t>
      </w:r>
      <w:r w:rsidR="00B27FEE" w:rsidRPr="00233B63">
        <w:rPr>
          <w:rFonts w:ascii="Arial" w:hAnsi="Arial" w:cs="Arial"/>
          <w:b w:val="0"/>
          <w:sz w:val="22"/>
          <w:szCs w:val="22"/>
        </w:rPr>
        <w:t>,</w:t>
      </w:r>
      <w:r w:rsidRPr="00233B63">
        <w:rPr>
          <w:rFonts w:ascii="Arial" w:hAnsi="Arial" w:cs="Arial"/>
          <w:b w:val="0"/>
          <w:sz w:val="22"/>
          <w:szCs w:val="22"/>
        </w:rPr>
        <w:t xml:space="preserve"> serán causales de la </w:t>
      </w:r>
      <w:r w:rsidR="006C07C1" w:rsidRPr="00233B63">
        <w:rPr>
          <w:rFonts w:ascii="Arial" w:hAnsi="Arial" w:cs="Arial"/>
          <w:b w:val="0"/>
          <w:sz w:val="22"/>
          <w:szCs w:val="22"/>
        </w:rPr>
        <w:t>cancelación</w:t>
      </w:r>
      <w:r w:rsidRPr="00233B63">
        <w:rPr>
          <w:rFonts w:ascii="Arial" w:hAnsi="Arial" w:cs="Arial"/>
          <w:b w:val="0"/>
          <w:sz w:val="22"/>
          <w:szCs w:val="22"/>
        </w:rPr>
        <w:t xml:space="preserve"> del proyecto financiado por FICOSEC.</w:t>
      </w:r>
    </w:p>
    <w:p w14:paraId="290807A4" w14:textId="77777777" w:rsidR="006D5BBF" w:rsidRPr="00233B63" w:rsidRDefault="006D5BBF">
      <w:pPr>
        <w:pStyle w:val="Textoindependiente"/>
        <w:spacing w:before="1"/>
        <w:rPr>
          <w:rFonts w:ascii="Arial" w:hAnsi="Arial" w:cs="Arial"/>
          <w:b w:val="0"/>
          <w:sz w:val="22"/>
          <w:szCs w:val="22"/>
        </w:rPr>
      </w:pPr>
    </w:p>
    <w:p w14:paraId="6125AC05" w14:textId="7D451B6C" w:rsidR="006D5BBF" w:rsidRPr="00233B63" w:rsidRDefault="00854FD9">
      <w:pPr>
        <w:pStyle w:val="Textoindependiente"/>
        <w:spacing w:before="1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 xml:space="preserve">Proceso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3233F3" w:rsidRPr="00233B63" w14:paraId="6B3F413D" w14:textId="77777777" w:rsidTr="000B0603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21EAA" w14:textId="4CF923F2" w:rsidR="003233F3" w:rsidRPr="00233B63" w:rsidRDefault="003233F3" w:rsidP="000B0603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 xml:space="preserve">1.- Revisión y cumplimiento de los </w:t>
            </w:r>
            <w:r w:rsidR="00240850" w:rsidRPr="00233B63">
              <w:rPr>
                <w:color w:val="000000"/>
              </w:rPr>
              <w:t>L</w:t>
            </w:r>
            <w:r w:rsidRPr="00233B63">
              <w:rPr>
                <w:color w:val="000000"/>
              </w:rPr>
              <w:t>ineamientos de Publicidad para la implementación de un proyecto</w:t>
            </w:r>
            <w:r w:rsidR="00DD04C9" w:rsidRPr="00233B63">
              <w:rPr>
                <w:color w:val="000000"/>
              </w:rPr>
              <w:t>.</w:t>
            </w:r>
          </w:p>
        </w:tc>
      </w:tr>
      <w:tr w:rsidR="0082558C" w:rsidRPr="00233B63" w14:paraId="414B6DF3" w14:textId="77777777" w:rsidTr="000B0603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4EAAB" w14:textId="28CF3DD6" w:rsidR="0082558C" w:rsidRPr="00233B63" w:rsidRDefault="001746BC" w:rsidP="000B0603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2</w:t>
            </w:r>
            <w:r w:rsidR="0082558C" w:rsidRPr="00233B63">
              <w:rPr>
                <w:color w:val="000000"/>
              </w:rPr>
              <w:t xml:space="preserve">.- </w:t>
            </w:r>
            <w:r w:rsidR="00240850" w:rsidRPr="00233B63">
              <w:rPr>
                <w:color w:val="000000"/>
              </w:rPr>
              <w:t xml:space="preserve">En la plataforma tecnológica </w:t>
            </w:r>
            <w:r w:rsidR="009A0D7C" w:rsidRPr="00233B63">
              <w:rPr>
                <w:color w:val="000000"/>
              </w:rPr>
              <w:t xml:space="preserve">se deberá </w:t>
            </w:r>
            <w:r w:rsidR="00240850" w:rsidRPr="00233B63">
              <w:rPr>
                <w:color w:val="000000"/>
              </w:rPr>
              <w:t>generar un objetivo específico de comunicación con las mismas actividades y acciones de difusión descritas en este formato.</w:t>
            </w:r>
            <w:r w:rsidR="00967BBD" w:rsidRPr="00233B63">
              <w:rPr>
                <w:color w:val="000000"/>
              </w:rPr>
              <w:t xml:space="preserve"> El cual para su monitoreo</w:t>
            </w:r>
            <w:r w:rsidR="009A3832" w:rsidRPr="00233B63">
              <w:rPr>
                <w:color w:val="000000"/>
              </w:rPr>
              <w:t xml:space="preserve"> técnico</w:t>
            </w:r>
            <w:r w:rsidR="00967BBD" w:rsidRPr="00233B63">
              <w:rPr>
                <w:color w:val="000000"/>
              </w:rPr>
              <w:t xml:space="preserve"> deberá calendarizarse </w:t>
            </w:r>
            <w:r w:rsidR="006567FE" w:rsidRPr="00233B63">
              <w:rPr>
                <w:color w:val="000000"/>
              </w:rPr>
              <w:t>5 días antes de la realización de la actividad.</w:t>
            </w:r>
            <w:r w:rsidR="00967BBD" w:rsidRPr="00233B63">
              <w:rPr>
                <w:color w:val="000000"/>
              </w:rPr>
              <w:t xml:space="preserve"> </w:t>
            </w:r>
          </w:p>
        </w:tc>
      </w:tr>
      <w:tr w:rsidR="00240850" w:rsidRPr="00233B63" w14:paraId="5F260F14" w14:textId="77777777" w:rsidTr="000B0603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6DE0" w14:textId="294DF2B0" w:rsidR="00240850" w:rsidRPr="00233B63" w:rsidRDefault="00240850" w:rsidP="000B0603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 xml:space="preserve">3.- </w:t>
            </w:r>
            <w:r w:rsidR="00B26213" w:rsidRPr="00233B63">
              <w:rPr>
                <w:color w:val="000000"/>
              </w:rPr>
              <w:t>La evidencia del avance en la ejecución de actividades, deberá cargarse de manera mensual</w:t>
            </w:r>
            <w:r w:rsidR="009A3832" w:rsidRPr="00233B63">
              <w:rPr>
                <w:color w:val="000000"/>
              </w:rPr>
              <w:t xml:space="preserve"> </w:t>
            </w:r>
            <w:r w:rsidR="00B26213" w:rsidRPr="00233B63">
              <w:rPr>
                <w:color w:val="000000"/>
              </w:rPr>
              <w:t xml:space="preserve">en la plataforma tecnológica. </w:t>
            </w:r>
          </w:p>
        </w:tc>
      </w:tr>
    </w:tbl>
    <w:p w14:paraId="17516A8C" w14:textId="090A307D" w:rsidR="006A77DD" w:rsidRPr="00233B63" w:rsidRDefault="006A77DD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6C12EF6C" w14:textId="3E345696" w:rsidR="00B35937" w:rsidRPr="00233B63" w:rsidRDefault="00B35937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 xml:space="preserve">Consideraciones generales </w:t>
      </w:r>
    </w:p>
    <w:p w14:paraId="78EA904E" w14:textId="77777777" w:rsidR="006D5BBF" w:rsidRPr="00233B63" w:rsidRDefault="006D5BBF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6A77DD" w:rsidRPr="00233B63" w14:paraId="33FEA169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D4436" w14:textId="0B06271E" w:rsidR="006A77DD" w:rsidRPr="00233B63" w:rsidRDefault="00B35937" w:rsidP="00B35937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 xml:space="preserve">1.- </w:t>
            </w:r>
            <w:r w:rsidR="009276F5" w:rsidRPr="00233B63">
              <w:rPr>
                <w:color w:val="000000"/>
              </w:rPr>
              <w:t>Los videos</w:t>
            </w:r>
            <w:r w:rsidR="004911E5" w:rsidRPr="00233B63">
              <w:rPr>
                <w:color w:val="000000"/>
              </w:rPr>
              <w:t xml:space="preserve"> </w:t>
            </w:r>
            <w:r w:rsidR="006A77DD" w:rsidRPr="00233B63">
              <w:rPr>
                <w:color w:val="000000"/>
              </w:rPr>
              <w:t>cuenta</w:t>
            </w:r>
            <w:r w:rsidR="009276F5" w:rsidRPr="00233B63">
              <w:rPr>
                <w:color w:val="000000"/>
              </w:rPr>
              <w:t>n</w:t>
            </w:r>
            <w:r w:rsidR="006A77DD" w:rsidRPr="00233B63">
              <w:rPr>
                <w:color w:val="000000"/>
              </w:rPr>
              <w:t xml:space="preserve"> con un proceso </w:t>
            </w:r>
            <w:r w:rsidR="004911E5" w:rsidRPr="00233B63">
              <w:rPr>
                <w:color w:val="000000"/>
              </w:rPr>
              <w:t>específico,</w:t>
            </w:r>
            <w:r w:rsidR="006A77DD" w:rsidRPr="00233B63">
              <w:rPr>
                <w:color w:val="000000"/>
              </w:rPr>
              <w:t xml:space="preserve"> el </w:t>
            </w:r>
            <w:r w:rsidR="003D6880" w:rsidRPr="00233B63">
              <w:rPr>
                <w:color w:val="000000"/>
              </w:rPr>
              <w:t>cual,</w:t>
            </w:r>
            <w:r w:rsidR="006A77DD" w:rsidRPr="00233B63">
              <w:rPr>
                <w:color w:val="000000"/>
              </w:rPr>
              <w:t xml:space="preserve"> en su </w:t>
            </w:r>
            <w:r w:rsidR="003D6880" w:rsidRPr="00233B63">
              <w:rPr>
                <w:color w:val="000000"/>
              </w:rPr>
              <w:t>respectivo</w:t>
            </w:r>
            <w:r w:rsidR="006A77DD" w:rsidRPr="00233B63">
              <w:rPr>
                <w:color w:val="000000"/>
              </w:rPr>
              <w:t xml:space="preserve"> mes de ejecución el </w:t>
            </w:r>
            <w:r w:rsidR="00257F0D">
              <w:rPr>
                <w:color w:val="000000"/>
              </w:rPr>
              <w:t>á</w:t>
            </w:r>
            <w:r w:rsidR="006A77DD" w:rsidRPr="00233B63">
              <w:rPr>
                <w:color w:val="000000"/>
              </w:rPr>
              <w:t xml:space="preserve">rea de comunicación </w:t>
            </w:r>
            <w:r w:rsidR="003D6880" w:rsidRPr="00233B63">
              <w:rPr>
                <w:color w:val="000000"/>
              </w:rPr>
              <w:t xml:space="preserve">de FICOSEC </w:t>
            </w:r>
            <w:r w:rsidR="00DD04C9" w:rsidRPr="00233B63">
              <w:rPr>
                <w:color w:val="000000"/>
              </w:rPr>
              <w:t>le</w:t>
            </w:r>
            <w:r w:rsidR="003D6880" w:rsidRPr="00233B63">
              <w:rPr>
                <w:color w:val="000000"/>
              </w:rPr>
              <w:t xml:space="preserve"> notificar</w:t>
            </w:r>
            <w:r w:rsidR="00257F0D">
              <w:rPr>
                <w:color w:val="000000"/>
              </w:rPr>
              <w:t>á</w:t>
            </w:r>
            <w:r w:rsidR="003D6880" w:rsidRPr="00233B63">
              <w:rPr>
                <w:color w:val="000000"/>
              </w:rPr>
              <w:t xml:space="preserve"> </w:t>
            </w:r>
            <w:r w:rsidR="006A77DD" w:rsidRPr="00233B63">
              <w:rPr>
                <w:color w:val="000000"/>
              </w:rPr>
              <w:t xml:space="preserve">a </w:t>
            </w:r>
            <w:r w:rsidR="003D6880" w:rsidRPr="00233B63">
              <w:rPr>
                <w:color w:val="000000"/>
              </w:rPr>
              <w:t xml:space="preserve">la </w:t>
            </w:r>
            <w:r w:rsidR="006A77DD" w:rsidRPr="00233B63">
              <w:rPr>
                <w:color w:val="000000"/>
              </w:rPr>
              <w:t>implementadora</w:t>
            </w:r>
            <w:r w:rsidRPr="00233B63">
              <w:rPr>
                <w:color w:val="000000"/>
              </w:rPr>
              <w:t xml:space="preserve"> los pasos a seguir.  </w:t>
            </w:r>
            <w:r w:rsidR="006A77DD" w:rsidRPr="00233B63">
              <w:rPr>
                <w:color w:val="000000"/>
              </w:rPr>
              <w:t xml:space="preserve"> </w:t>
            </w:r>
          </w:p>
        </w:tc>
      </w:tr>
      <w:tr w:rsidR="006A77DD" w:rsidRPr="00233B63" w14:paraId="02FE084C" w14:textId="77777777" w:rsidTr="004911E5">
        <w:trPr>
          <w:trHeight w:val="89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F3EF" w14:textId="45025F77" w:rsidR="006A77DD" w:rsidRPr="00233B63" w:rsidRDefault="001A3E0A" w:rsidP="00ED0869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2</w:t>
            </w:r>
            <w:r w:rsidR="006A77DD" w:rsidRPr="00233B63">
              <w:rPr>
                <w:color w:val="000000"/>
              </w:rPr>
              <w:t>.-</w:t>
            </w:r>
            <w:r w:rsidR="00B35937" w:rsidRPr="00233B63">
              <w:rPr>
                <w:color w:val="000000"/>
              </w:rPr>
              <w:t xml:space="preserve"> </w:t>
            </w:r>
            <w:r w:rsidR="004911E5" w:rsidRPr="00233B63">
              <w:rPr>
                <w:color w:val="000000"/>
              </w:rPr>
              <w:t xml:space="preserve">Los </w:t>
            </w:r>
            <w:r w:rsidR="003D6880" w:rsidRPr="00233B63">
              <w:rPr>
                <w:color w:val="000000"/>
              </w:rPr>
              <w:t>c</w:t>
            </w:r>
            <w:r w:rsidR="006A77DD" w:rsidRPr="00233B63">
              <w:rPr>
                <w:color w:val="000000"/>
              </w:rPr>
              <w:t>omunicados de prensa</w:t>
            </w:r>
            <w:r w:rsidR="003D6880" w:rsidRPr="00233B63">
              <w:rPr>
                <w:color w:val="000000"/>
              </w:rPr>
              <w:t>, se realizará</w:t>
            </w:r>
            <w:r w:rsidR="00233B63" w:rsidRPr="00233B63">
              <w:rPr>
                <w:color w:val="000000"/>
              </w:rPr>
              <w:t>n</w:t>
            </w:r>
            <w:r w:rsidR="003D6880" w:rsidRPr="00233B63">
              <w:rPr>
                <w:color w:val="000000"/>
              </w:rPr>
              <w:t xml:space="preserve"> en </w:t>
            </w:r>
            <w:r w:rsidR="006A77DD" w:rsidRPr="00233B63">
              <w:rPr>
                <w:color w:val="000000"/>
              </w:rPr>
              <w:t>bas</w:t>
            </w:r>
            <w:r w:rsidR="003D6880" w:rsidRPr="00233B63">
              <w:rPr>
                <w:color w:val="000000"/>
              </w:rPr>
              <w:t>e a los</w:t>
            </w:r>
            <w:r w:rsidR="006A77DD" w:rsidRPr="00233B63">
              <w:rPr>
                <w:color w:val="000000"/>
              </w:rPr>
              <w:t xml:space="preserve"> lineamientos de publicidad de FICOSEC</w:t>
            </w:r>
            <w:r w:rsidR="003D6880" w:rsidRPr="00233B63">
              <w:rPr>
                <w:color w:val="000000"/>
              </w:rPr>
              <w:t xml:space="preserve">, los cuales </w:t>
            </w:r>
            <w:r w:rsidR="00233B63" w:rsidRPr="00233B63">
              <w:rPr>
                <w:color w:val="000000"/>
              </w:rPr>
              <w:t>están disponibles</w:t>
            </w:r>
            <w:r w:rsidR="003D6880" w:rsidRPr="00233B63">
              <w:rPr>
                <w:color w:val="000000"/>
              </w:rPr>
              <w:t xml:space="preserve"> en </w:t>
            </w:r>
            <w:r w:rsidR="00B35937" w:rsidRPr="00233B63">
              <w:rPr>
                <w:color w:val="000000"/>
              </w:rPr>
              <w:t>la</w:t>
            </w:r>
            <w:r w:rsidR="003D6880" w:rsidRPr="00233B63">
              <w:rPr>
                <w:color w:val="000000"/>
              </w:rPr>
              <w:t xml:space="preserve"> página web oficial </w:t>
            </w:r>
            <w:r w:rsidR="00B35937" w:rsidRPr="00233B63">
              <w:rPr>
                <w:color w:val="000000"/>
              </w:rPr>
              <w:t xml:space="preserve">de FICOSEC </w:t>
            </w:r>
            <w:r w:rsidR="003D6880" w:rsidRPr="00233B63">
              <w:rPr>
                <w:color w:val="000000"/>
              </w:rPr>
              <w:t xml:space="preserve">dentro del formato de Publicidad para el proyecto financiado por FICOSEC. </w:t>
            </w:r>
          </w:p>
        </w:tc>
      </w:tr>
      <w:tr w:rsidR="006A77DD" w:rsidRPr="00233B63" w14:paraId="618B9834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F172" w14:textId="179BFA19" w:rsidR="006A77DD" w:rsidRPr="00233B63" w:rsidRDefault="001A3E0A" w:rsidP="00ED0869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3</w:t>
            </w:r>
            <w:r w:rsidR="006A77DD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Él </w:t>
            </w:r>
            <w:r w:rsidR="00B35937" w:rsidRPr="00233B63">
              <w:rPr>
                <w:color w:val="000000"/>
              </w:rPr>
              <w:t>envió y</w:t>
            </w:r>
            <w:r w:rsidR="006A77DD" w:rsidRPr="00233B63">
              <w:rPr>
                <w:color w:val="000000"/>
              </w:rPr>
              <w:t xml:space="preserve"> carga de fotografías en plataforma</w:t>
            </w:r>
            <w:r w:rsidRPr="00233B63">
              <w:rPr>
                <w:color w:val="000000"/>
              </w:rPr>
              <w:t>,</w:t>
            </w:r>
            <w:r w:rsidR="006A77DD" w:rsidRPr="00233B63">
              <w:rPr>
                <w:color w:val="000000"/>
              </w:rPr>
              <w:t xml:space="preserve"> deberá</w:t>
            </w:r>
            <w:r w:rsidRPr="00233B63">
              <w:rPr>
                <w:color w:val="000000"/>
              </w:rPr>
              <w:t xml:space="preserve">n ser en formato raw o </w:t>
            </w:r>
            <w:proofErr w:type="spellStart"/>
            <w:r w:rsidRPr="00233B63">
              <w:rPr>
                <w:color w:val="000000"/>
              </w:rPr>
              <w:t>jpg</w:t>
            </w:r>
            <w:proofErr w:type="spellEnd"/>
            <w:r w:rsidRPr="00233B63">
              <w:rPr>
                <w:color w:val="000000"/>
              </w:rPr>
              <w:t>. (No repetitivas) acomodadas en</w:t>
            </w:r>
            <w:r w:rsidR="006A77DD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>carpeta zip</w:t>
            </w:r>
            <w:r w:rsidRPr="00233B63">
              <w:rPr>
                <w:color w:val="000000"/>
              </w:rPr>
              <w:t xml:space="preserve"> con </w:t>
            </w:r>
            <w:r w:rsidR="009279F0" w:rsidRPr="00233B63">
              <w:rPr>
                <w:color w:val="000000"/>
              </w:rPr>
              <w:t xml:space="preserve">el </w:t>
            </w:r>
            <w:r w:rsidRPr="00233B63">
              <w:rPr>
                <w:color w:val="000000"/>
              </w:rPr>
              <w:t xml:space="preserve">nombre </w:t>
            </w:r>
            <w:r w:rsidR="00B27FEE" w:rsidRPr="00233B63">
              <w:rPr>
                <w:color w:val="000000"/>
              </w:rPr>
              <w:t xml:space="preserve">del </w:t>
            </w:r>
            <w:r w:rsidRPr="00233B63">
              <w:rPr>
                <w:color w:val="000000"/>
              </w:rPr>
              <w:t>correspondiente de mes.</w:t>
            </w:r>
          </w:p>
        </w:tc>
      </w:tr>
      <w:tr w:rsidR="003D6880" w:rsidRPr="00233B63" w14:paraId="773F8F57" w14:textId="77777777" w:rsidTr="001A3E0A">
        <w:trPr>
          <w:trHeight w:val="6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6D67F" w14:textId="11988655" w:rsidR="003D6880" w:rsidRPr="00233B63" w:rsidRDefault="001A3E0A" w:rsidP="003D6880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4</w:t>
            </w:r>
            <w:r w:rsidR="003D6880" w:rsidRPr="00233B63">
              <w:rPr>
                <w:color w:val="000000"/>
              </w:rPr>
              <w:t>.</w:t>
            </w:r>
            <w:r w:rsidR="00233B63" w:rsidRPr="00233B63">
              <w:rPr>
                <w:color w:val="000000"/>
              </w:rPr>
              <w:t>- Se deberá de contactar</w:t>
            </w:r>
            <w:r w:rsidR="003D6880" w:rsidRPr="00233B63">
              <w:rPr>
                <w:color w:val="000000"/>
              </w:rPr>
              <w:t xml:space="preserve"> a FICOSEC para l</w:t>
            </w:r>
            <w:r w:rsidR="00DD04C9" w:rsidRPr="00233B63">
              <w:rPr>
                <w:color w:val="000000"/>
              </w:rPr>
              <w:t xml:space="preserve">a validación </w:t>
            </w:r>
            <w:r w:rsidR="003D6880" w:rsidRPr="00233B63">
              <w:rPr>
                <w:color w:val="000000"/>
              </w:rPr>
              <w:t xml:space="preserve">de </w:t>
            </w:r>
            <w:r w:rsidRPr="00233B63">
              <w:rPr>
                <w:color w:val="000000"/>
              </w:rPr>
              <w:t>todo</w:t>
            </w:r>
            <w:r w:rsidR="003D6880" w:rsidRPr="00233B63">
              <w:rPr>
                <w:color w:val="000000"/>
              </w:rPr>
              <w:t xml:space="preserve"> diseño, video, lona e impresión relacionado con el proyecto financiado por FICOSEC.</w:t>
            </w:r>
          </w:p>
        </w:tc>
      </w:tr>
      <w:tr w:rsidR="003D6880" w:rsidRPr="00233B63" w14:paraId="20ABDF95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41AFB" w14:textId="23662C4B" w:rsidR="003D6880" w:rsidRPr="00233B63" w:rsidRDefault="001A3E0A" w:rsidP="003D6880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5</w:t>
            </w:r>
            <w:r w:rsidR="003D6880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La </w:t>
            </w:r>
            <w:r w:rsidR="00DD04C9" w:rsidRPr="00233B63">
              <w:rPr>
                <w:color w:val="000000"/>
              </w:rPr>
              <w:t>rueda de prensa</w:t>
            </w:r>
            <w:r w:rsidR="004911E5" w:rsidRPr="00233B63">
              <w:rPr>
                <w:color w:val="000000"/>
              </w:rPr>
              <w:t xml:space="preserve"> </w:t>
            </w:r>
            <w:r w:rsidR="003D6880" w:rsidRPr="00233B63">
              <w:rPr>
                <w:color w:val="000000"/>
              </w:rPr>
              <w:t>se llevará a cabo en</w:t>
            </w:r>
            <w:r w:rsidR="00613EE7" w:rsidRPr="00233B63">
              <w:rPr>
                <w:color w:val="000000"/>
              </w:rPr>
              <w:t xml:space="preserve"> conjunto </w:t>
            </w:r>
            <w:r w:rsidR="009A0D7C" w:rsidRPr="00233B63">
              <w:rPr>
                <w:color w:val="000000"/>
              </w:rPr>
              <w:t>con</w:t>
            </w:r>
            <w:r w:rsidR="00613EE7" w:rsidRPr="00233B63">
              <w:rPr>
                <w:color w:val="000000"/>
              </w:rPr>
              <w:t xml:space="preserve"> FICOSEC</w:t>
            </w:r>
            <w:r w:rsidR="004911E5" w:rsidRPr="00233B63">
              <w:rPr>
                <w:color w:val="000000"/>
              </w:rPr>
              <w:t>,</w:t>
            </w:r>
            <w:r w:rsidRPr="00233B63">
              <w:rPr>
                <w:color w:val="000000"/>
              </w:rPr>
              <w:t xml:space="preserve"> </w:t>
            </w:r>
            <w:r w:rsidR="00613EE7" w:rsidRPr="00233B63">
              <w:rPr>
                <w:color w:val="000000"/>
              </w:rPr>
              <w:t>en</w:t>
            </w:r>
            <w:r w:rsidR="003D6880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 xml:space="preserve">el mes pertinente de </w:t>
            </w:r>
            <w:r w:rsidR="003D6880" w:rsidRPr="00233B63">
              <w:rPr>
                <w:color w:val="000000"/>
              </w:rPr>
              <w:t>ejecució</w:t>
            </w:r>
            <w:r w:rsidR="00613EE7" w:rsidRPr="00233B63">
              <w:rPr>
                <w:color w:val="000000"/>
              </w:rPr>
              <w:t>n</w:t>
            </w:r>
            <w:r w:rsidR="009A0D7C" w:rsidRPr="00233B63">
              <w:rPr>
                <w:color w:val="000000"/>
              </w:rPr>
              <w:t>.</w:t>
            </w:r>
            <w:r w:rsidR="00613EE7" w:rsidRPr="00233B63">
              <w:rPr>
                <w:color w:val="000000"/>
              </w:rPr>
              <w:t xml:space="preserve"> </w:t>
            </w:r>
            <w:r w:rsidR="003D6880" w:rsidRPr="00233B63">
              <w:rPr>
                <w:color w:val="000000"/>
              </w:rPr>
              <w:t>FICOSEC se</w:t>
            </w:r>
            <w:r w:rsidR="00DD04C9" w:rsidRPr="00233B63">
              <w:rPr>
                <w:color w:val="000000"/>
              </w:rPr>
              <w:t xml:space="preserve"> pondrá en contacto </w:t>
            </w:r>
            <w:r w:rsidR="00613EE7" w:rsidRPr="00233B63">
              <w:rPr>
                <w:color w:val="000000"/>
              </w:rPr>
              <w:t>con</w:t>
            </w:r>
            <w:r w:rsidR="003D6880" w:rsidRPr="00233B63">
              <w:rPr>
                <w:color w:val="000000"/>
              </w:rPr>
              <w:t xml:space="preserve"> la implementador</w:t>
            </w:r>
            <w:r w:rsidR="00DD04C9" w:rsidRPr="00233B63">
              <w:rPr>
                <w:color w:val="000000"/>
              </w:rPr>
              <w:t xml:space="preserve">a para realizar esta </w:t>
            </w:r>
            <w:r w:rsidRPr="00233B63">
              <w:rPr>
                <w:color w:val="000000"/>
              </w:rPr>
              <w:t xml:space="preserve">acción. </w:t>
            </w:r>
            <w:r w:rsidR="00DD04C9" w:rsidRPr="00233B63">
              <w:rPr>
                <w:color w:val="000000"/>
              </w:rPr>
              <w:t xml:space="preserve"> </w:t>
            </w:r>
            <w:r w:rsidR="003D6880" w:rsidRPr="00233B63">
              <w:rPr>
                <w:color w:val="000000"/>
              </w:rPr>
              <w:t xml:space="preserve"> </w:t>
            </w:r>
          </w:p>
        </w:tc>
      </w:tr>
      <w:tr w:rsidR="001D0960" w:rsidRPr="00233B63" w14:paraId="6896D448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51AED" w14:textId="4426B8BE" w:rsidR="001D0960" w:rsidRPr="00233B63" w:rsidRDefault="001A3E0A" w:rsidP="003D6880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6</w:t>
            </w:r>
            <w:r w:rsidR="001D0960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Los </w:t>
            </w:r>
            <w:r w:rsidR="001D0960" w:rsidRPr="00233B63">
              <w:rPr>
                <w:color w:val="000000"/>
              </w:rPr>
              <w:t>diseños para redes sociales, se refieren a la realización de infografías</w:t>
            </w:r>
            <w:r w:rsidR="009A0D7C" w:rsidRPr="00233B63">
              <w:rPr>
                <w:color w:val="000000"/>
              </w:rPr>
              <w:t xml:space="preserve"> por parte de la implementadora,</w:t>
            </w:r>
            <w:r w:rsidR="001D0960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>en las cuales se emit</w:t>
            </w:r>
            <w:r w:rsidR="00B27FEE" w:rsidRPr="00233B63">
              <w:rPr>
                <w:color w:val="000000"/>
              </w:rPr>
              <w:t>en</w:t>
            </w:r>
            <w:r w:rsidR="009A0D7C" w:rsidRPr="00233B63">
              <w:rPr>
                <w:color w:val="000000"/>
              </w:rPr>
              <w:t xml:space="preserve"> temas relevantes sobre el</w:t>
            </w:r>
            <w:r w:rsidR="001D0960" w:rsidRPr="00233B63">
              <w:rPr>
                <w:color w:val="000000"/>
              </w:rPr>
              <w:t xml:space="preserve"> proyecto. </w:t>
            </w:r>
          </w:p>
        </w:tc>
      </w:tr>
      <w:tr w:rsidR="00B35937" w:rsidRPr="00233B63" w14:paraId="08FDD386" w14:textId="77777777" w:rsidTr="00ED0869">
        <w:trPr>
          <w:trHeight w:val="42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FB05" w14:textId="6B87A2AA" w:rsidR="00B35937" w:rsidRPr="00233B63" w:rsidRDefault="001A3E0A" w:rsidP="00B35937">
            <w:pPr>
              <w:widowControl/>
              <w:rPr>
                <w:color w:val="000000"/>
              </w:rPr>
            </w:pPr>
            <w:r w:rsidRPr="00233B63">
              <w:rPr>
                <w:color w:val="000000"/>
              </w:rPr>
              <w:t>7</w:t>
            </w:r>
            <w:r w:rsidR="00B35937" w:rsidRPr="00233B63">
              <w:rPr>
                <w:color w:val="000000"/>
              </w:rPr>
              <w:t xml:space="preserve">.- </w:t>
            </w:r>
            <w:r w:rsidR="004911E5" w:rsidRPr="00233B63">
              <w:rPr>
                <w:color w:val="000000"/>
              </w:rPr>
              <w:t xml:space="preserve">En </w:t>
            </w:r>
            <w:r w:rsidR="00B35937" w:rsidRPr="00233B63">
              <w:rPr>
                <w:color w:val="000000"/>
              </w:rPr>
              <w:t>los proyectos multirregió</w:t>
            </w:r>
            <w:r w:rsidRPr="00233B63">
              <w:rPr>
                <w:color w:val="000000"/>
              </w:rPr>
              <w:t xml:space="preserve">n, </w:t>
            </w:r>
            <w:r w:rsidR="00B35937" w:rsidRPr="00233B63">
              <w:rPr>
                <w:color w:val="000000"/>
              </w:rPr>
              <w:t xml:space="preserve">es necesario tomar en consideración </w:t>
            </w:r>
            <w:r w:rsidRPr="00233B63">
              <w:rPr>
                <w:color w:val="000000"/>
              </w:rPr>
              <w:t>realizar</w:t>
            </w:r>
            <w:r w:rsidR="00B35937" w:rsidRPr="00233B63">
              <w:rPr>
                <w:color w:val="000000"/>
              </w:rPr>
              <w:t xml:space="preserve"> </w:t>
            </w:r>
            <w:r w:rsidR="009A0D7C" w:rsidRPr="00233B63">
              <w:rPr>
                <w:color w:val="000000"/>
              </w:rPr>
              <w:t xml:space="preserve">las </w:t>
            </w:r>
            <w:r w:rsidR="00B35937" w:rsidRPr="00233B63">
              <w:rPr>
                <w:color w:val="000000"/>
              </w:rPr>
              <w:t>actividades de comunicación</w:t>
            </w:r>
            <w:r w:rsidRPr="00233B63">
              <w:rPr>
                <w:color w:val="000000"/>
              </w:rPr>
              <w:t xml:space="preserve"> </w:t>
            </w:r>
            <w:r w:rsidR="00B35937" w:rsidRPr="00233B63">
              <w:rPr>
                <w:color w:val="000000"/>
              </w:rPr>
              <w:t>de manera individualizada</w:t>
            </w:r>
            <w:r w:rsidR="00257F0D">
              <w:rPr>
                <w:color w:val="000000"/>
              </w:rPr>
              <w:t xml:space="preserve"> para cada región</w:t>
            </w:r>
            <w:r w:rsidR="00B35937" w:rsidRPr="00233B63">
              <w:rPr>
                <w:color w:val="000000"/>
              </w:rPr>
              <w:t>.</w:t>
            </w:r>
          </w:p>
        </w:tc>
      </w:tr>
    </w:tbl>
    <w:p w14:paraId="117980FD" w14:textId="7D563117" w:rsidR="00233B63" w:rsidRPr="00233B63" w:rsidRDefault="00233B63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6EA62E9F" w14:textId="77777777" w:rsidR="00233B63" w:rsidRPr="00233B63" w:rsidRDefault="00233B63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06F21E0F" w14:textId="1177C73F" w:rsidR="00015945" w:rsidRPr="00233B63" w:rsidRDefault="00015945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p w14:paraId="2BD8A428" w14:textId="328EFD9E" w:rsidR="00015945" w:rsidRPr="00233B63" w:rsidRDefault="00015945" w:rsidP="00015945">
      <w:pPr>
        <w:pStyle w:val="Textoindependiente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>Instrucciones: Se deberá llenar correctamente el campo denominado META de manera numérica, de acuerdo a las actividades a realizar</w:t>
      </w:r>
      <w:r w:rsidR="00233B63" w:rsidRPr="00233B63">
        <w:rPr>
          <w:rFonts w:ascii="Arial" w:hAnsi="Arial" w:cs="Arial"/>
          <w:bCs w:val="0"/>
          <w:sz w:val="22"/>
          <w:szCs w:val="22"/>
        </w:rPr>
        <w:t xml:space="preserve">, es importante tomar en consideración </w:t>
      </w:r>
      <w:r w:rsidR="00233B63" w:rsidRPr="00233B63">
        <w:rPr>
          <w:rFonts w:ascii="Arial" w:hAnsi="Arial" w:cs="Arial"/>
          <w:bCs w:val="0"/>
          <w:sz w:val="22"/>
          <w:szCs w:val="22"/>
        </w:rPr>
        <w:lastRenderedPageBreak/>
        <w:t>que la información debe de concordar con lo cargado en plataforma</w:t>
      </w:r>
      <w:r w:rsidRPr="00233B63">
        <w:rPr>
          <w:rFonts w:ascii="Arial" w:hAnsi="Arial" w:cs="Arial"/>
          <w:bCs w:val="0"/>
          <w:sz w:val="22"/>
          <w:szCs w:val="22"/>
        </w:rPr>
        <w:t>.</w:t>
      </w:r>
    </w:p>
    <w:p w14:paraId="106FD71F" w14:textId="77777777" w:rsidR="006D5BBF" w:rsidRPr="00233B63" w:rsidRDefault="006D5BBF" w:rsidP="00DE6759">
      <w:pPr>
        <w:pStyle w:val="Textoindependiente"/>
        <w:rPr>
          <w:rFonts w:ascii="Arial" w:hAnsi="Arial" w:cs="Arial"/>
          <w:bCs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9"/>
        <w:gridCol w:w="1755"/>
        <w:gridCol w:w="764"/>
        <w:gridCol w:w="3196"/>
      </w:tblGrid>
      <w:tr w:rsidR="0026365D" w:rsidRPr="00233B63" w14:paraId="26A611AA" w14:textId="1EC10E74" w:rsidTr="00233B63">
        <w:trPr>
          <w:trHeight w:val="300"/>
        </w:trPr>
        <w:tc>
          <w:tcPr>
            <w:tcW w:w="3919" w:type="dxa"/>
            <w:shd w:val="clear" w:color="auto" w:fill="C00000"/>
            <w:noWrap/>
            <w:vAlign w:val="center"/>
          </w:tcPr>
          <w:p w14:paraId="3E52B679" w14:textId="0E6C3D31" w:rsidR="0026365D" w:rsidRPr="00233B63" w:rsidRDefault="0026365D" w:rsidP="00F160FF">
            <w:pPr>
              <w:widowControl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ACCIONES DE PROMOCIÓN Y DIFUSIÓN OBLIGATORIAS</w:t>
            </w:r>
          </w:p>
        </w:tc>
        <w:tc>
          <w:tcPr>
            <w:tcW w:w="1755" w:type="dxa"/>
            <w:shd w:val="clear" w:color="auto" w:fill="C00000"/>
          </w:tcPr>
          <w:p w14:paraId="35481F18" w14:textId="1C5FC26F" w:rsidR="0026365D" w:rsidRPr="00233B63" w:rsidRDefault="0026365D" w:rsidP="00F160F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 MINIMA</w:t>
            </w:r>
            <w:r w:rsid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*</w:t>
            </w:r>
          </w:p>
        </w:tc>
        <w:tc>
          <w:tcPr>
            <w:tcW w:w="764" w:type="dxa"/>
            <w:shd w:val="clear" w:color="auto" w:fill="C00000"/>
          </w:tcPr>
          <w:p w14:paraId="062F099E" w14:textId="1E257C48" w:rsidR="0026365D" w:rsidRPr="00233B63" w:rsidRDefault="0026365D" w:rsidP="00F160F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196" w:type="dxa"/>
            <w:shd w:val="clear" w:color="auto" w:fill="C00000"/>
          </w:tcPr>
          <w:p w14:paraId="01F962D1" w14:textId="20B2D14D" w:rsidR="0026365D" w:rsidRPr="00233B63" w:rsidRDefault="0026365D" w:rsidP="00F160FF">
            <w:pPr>
              <w:widowControl/>
              <w:jc w:val="center"/>
              <w:rPr>
                <w:rFonts w:eastAsia="Times New Roman"/>
                <w:b/>
                <w:bCs/>
                <w:color w:val="FFFFFF" w:themeColor="background1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MES DE EJECUCCION </w:t>
            </w:r>
            <w:r w:rsid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*</w:t>
            </w:r>
            <w:r w:rsidR="00233B63"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*</w:t>
            </w: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 </w:t>
            </w:r>
          </w:p>
        </w:tc>
      </w:tr>
      <w:tr w:rsidR="0026365D" w:rsidRPr="00233B63" w14:paraId="548F5BF4" w14:textId="0E67380D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6ECA928A" w14:textId="79B96242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Vídeo de resultados finales del proyecto</w:t>
            </w:r>
          </w:p>
        </w:tc>
        <w:tc>
          <w:tcPr>
            <w:tcW w:w="1755" w:type="dxa"/>
            <w:vAlign w:val="center"/>
          </w:tcPr>
          <w:p w14:paraId="15F58759" w14:textId="16FF1050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 (por región de implementación)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C649E8F" w14:textId="7201BE6D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49A433BE" w14:textId="33387E94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Se realizará con un mes de anticipación al cierre de implementación de proyecto.</w:t>
            </w:r>
          </w:p>
        </w:tc>
      </w:tr>
      <w:tr w:rsidR="0026365D" w:rsidRPr="00233B63" w14:paraId="4B4E2585" w14:textId="69C3A14C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729901BF" w14:textId="356647DD" w:rsidR="0026365D" w:rsidRPr="00233B63" w:rsidRDefault="0026365D" w:rsidP="00233B63">
            <w:pPr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Comunicados de prensa</w:t>
            </w:r>
          </w:p>
        </w:tc>
        <w:tc>
          <w:tcPr>
            <w:tcW w:w="1755" w:type="dxa"/>
            <w:vAlign w:val="center"/>
          </w:tcPr>
          <w:p w14:paraId="5F5E7741" w14:textId="0D4928C9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2E4E1C3" w14:textId="47F34C11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233FB9EF" w14:textId="0AF4FD23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llevarán </w:t>
            </w:r>
            <w:r w:rsidR="00233B63">
              <w:rPr>
                <w:rFonts w:eastAsia="Times New Roman"/>
                <w:color w:val="000000"/>
                <w:lang w:eastAsia="es-MX"/>
              </w:rPr>
              <w:t>a cabo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al principio de proyecto, dos mostrando avances generales y </w:t>
            </w:r>
            <w:r w:rsidR="00233B63">
              <w:rPr>
                <w:rFonts w:eastAsia="Times New Roman"/>
                <w:color w:val="000000"/>
                <w:lang w:eastAsia="es-MX"/>
              </w:rPr>
              <w:t xml:space="preserve">el </w:t>
            </w:r>
            <w:r w:rsidRPr="00233B63">
              <w:rPr>
                <w:rFonts w:eastAsia="Times New Roman"/>
                <w:color w:val="000000"/>
                <w:lang w:eastAsia="es-MX"/>
              </w:rPr>
              <w:t>último en periodo final de</w:t>
            </w:r>
            <w:r w:rsidR="00233B63" w:rsidRPr="00233B63">
              <w:rPr>
                <w:rFonts w:eastAsia="Times New Roman"/>
                <w:color w:val="000000"/>
                <w:lang w:eastAsia="es-MX"/>
              </w:rPr>
              <w:t xml:space="preserve">l </w:t>
            </w:r>
            <w:r w:rsidRPr="00233B63">
              <w:rPr>
                <w:rFonts w:eastAsia="Times New Roman"/>
                <w:color w:val="000000"/>
                <w:lang w:eastAsia="es-MX"/>
              </w:rPr>
              <w:t>proyecto.</w:t>
            </w:r>
          </w:p>
        </w:tc>
      </w:tr>
      <w:tr w:rsidR="0026365D" w:rsidRPr="00233B63" w14:paraId="5BAAB018" w14:textId="272534C6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528E1E10" w14:textId="658F0D31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Fotografías (300 pixeles por pulgada o formato RAW)</w:t>
            </w:r>
          </w:p>
        </w:tc>
        <w:tc>
          <w:tcPr>
            <w:tcW w:w="1755" w:type="dxa"/>
            <w:vAlign w:val="center"/>
          </w:tcPr>
          <w:p w14:paraId="68D1B24B" w14:textId="195CAF7C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10</w:t>
            </w:r>
          </w:p>
          <w:p w14:paraId="38781323" w14:textId="16232605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mensuales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24334A" w14:textId="07E0FCAB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6F778A6F" w14:textId="06176386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</w:t>
            </w:r>
            <w:r w:rsidR="00233B63" w:rsidRPr="00233B63">
              <w:rPr>
                <w:rFonts w:eastAsia="Times New Roman"/>
                <w:color w:val="000000"/>
                <w:lang w:eastAsia="es-MX"/>
              </w:rPr>
              <w:t>envia</w:t>
            </w:r>
            <w:r w:rsidR="00233B63">
              <w:rPr>
                <w:rFonts w:eastAsia="Times New Roman"/>
                <w:color w:val="000000"/>
                <w:lang w:eastAsia="es-MX"/>
              </w:rPr>
              <w:t>r</w:t>
            </w:r>
            <w:r w:rsidR="00233B63" w:rsidRPr="00233B63">
              <w:rPr>
                <w:rFonts w:eastAsia="Times New Roman"/>
                <w:color w:val="000000"/>
                <w:lang w:eastAsia="es-MX"/>
              </w:rPr>
              <w:t>án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acorde al periodo de implementación de</w:t>
            </w:r>
            <w:r w:rsidR="00257F0D">
              <w:rPr>
                <w:rFonts w:eastAsia="Times New Roman"/>
                <w:color w:val="000000"/>
                <w:lang w:eastAsia="es-MX"/>
              </w:rPr>
              <w:t>l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proyecto, 10 fotografías mensuales.</w:t>
            </w:r>
          </w:p>
        </w:tc>
      </w:tr>
      <w:tr w:rsidR="0026365D" w:rsidRPr="00233B63" w14:paraId="2BD5FD90" w14:textId="464E1AC2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7B7601A9" w14:textId="13C4F8F9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Lonas o pendones</w:t>
            </w:r>
          </w:p>
        </w:tc>
        <w:tc>
          <w:tcPr>
            <w:tcW w:w="1755" w:type="dxa"/>
            <w:vAlign w:val="center"/>
          </w:tcPr>
          <w:p w14:paraId="46EC5AC7" w14:textId="662CBF17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 (por lugar de implementación)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92ABD1B" w14:textId="5D49CDEA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15B70BEA" w14:textId="221A8E6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Se adquirirá en </w:t>
            </w:r>
            <w:r w:rsidR="00233B63">
              <w:rPr>
                <w:rFonts w:eastAsia="Times New Roman"/>
                <w:color w:val="000000"/>
                <w:lang w:eastAsia="es-MX"/>
              </w:rPr>
              <w:t>los primeros 2 meses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de</w:t>
            </w:r>
            <w:r w:rsidR="00233B63">
              <w:rPr>
                <w:rFonts w:eastAsia="Times New Roman"/>
                <w:color w:val="000000"/>
                <w:lang w:eastAsia="es-MX"/>
              </w:rPr>
              <w:t>l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proyecto</w:t>
            </w:r>
            <w:r w:rsidR="00233B63">
              <w:rPr>
                <w:rFonts w:eastAsia="Times New Roman"/>
                <w:color w:val="000000"/>
                <w:lang w:eastAsia="es-MX"/>
              </w:rPr>
              <w:t>.</w:t>
            </w:r>
          </w:p>
        </w:tc>
      </w:tr>
      <w:tr w:rsidR="0026365D" w:rsidRPr="00233B63" w14:paraId="693C2C53" w14:textId="76D44498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2B273F49" w14:textId="4A51B2F1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Diseños para redes sociales</w:t>
            </w:r>
          </w:p>
        </w:tc>
        <w:tc>
          <w:tcPr>
            <w:tcW w:w="1755" w:type="dxa"/>
            <w:vAlign w:val="center"/>
          </w:tcPr>
          <w:p w14:paraId="2518F944" w14:textId="1CE0174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BB38C51" w14:textId="736D60C6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79C102B0" w14:textId="4E96F5E2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Se elaborará uno al principio de</w:t>
            </w:r>
            <w:r w:rsidR="00257F0D">
              <w:rPr>
                <w:rFonts w:eastAsia="Times New Roman"/>
                <w:color w:val="000000"/>
                <w:lang w:eastAsia="es-MX"/>
              </w:rPr>
              <w:t>l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proyecto, dos a</w:t>
            </w:r>
            <w:r w:rsidR="00257F0D">
              <w:rPr>
                <w:rFonts w:eastAsia="Times New Roman"/>
                <w:color w:val="000000"/>
                <w:lang w:eastAsia="es-MX"/>
              </w:rPr>
              <w:t xml:space="preserve"> la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 mitad sobre avances generales, y </w:t>
            </w:r>
            <w:r w:rsidR="00257F0D">
              <w:rPr>
                <w:rFonts w:eastAsia="Times New Roman"/>
                <w:color w:val="000000"/>
                <w:lang w:eastAsia="es-MX"/>
              </w:rPr>
              <w:t xml:space="preserve">uno </w:t>
            </w:r>
            <w:r w:rsidRPr="00233B63">
              <w:rPr>
                <w:rFonts w:eastAsia="Times New Roman"/>
                <w:color w:val="000000"/>
                <w:lang w:eastAsia="es-MX"/>
              </w:rPr>
              <w:t xml:space="preserve">último en </w:t>
            </w:r>
            <w:r w:rsidR="00257F0D">
              <w:rPr>
                <w:rFonts w:eastAsia="Times New Roman"/>
                <w:color w:val="000000"/>
                <w:lang w:eastAsia="es-MX"/>
              </w:rPr>
              <w:t xml:space="preserve">el </w:t>
            </w:r>
            <w:r w:rsidRPr="00233B63">
              <w:rPr>
                <w:rFonts w:eastAsia="Times New Roman"/>
                <w:color w:val="000000"/>
                <w:lang w:eastAsia="es-MX"/>
              </w:rPr>
              <w:t>periodo final de implementación.</w:t>
            </w:r>
          </w:p>
        </w:tc>
      </w:tr>
      <w:tr w:rsidR="0026365D" w:rsidRPr="00233B63" w14:paraId="16026DE4" w14:textId="0178DE8B" w:rsidTr="00233B63">
        <w:trPr>
          <w:trHeight w:val="300"/>
        </w:trPr>
        <w:tc>
          <w:tcPr>
            <w:tcW w:w="3919" w:type="dxa"/>
            <w:shd w:val="clear" w:color="auto" w:fill="auto"/>
            <w:noWrap/>
            <w:vAlign w:val="center"/>
          </w:tcPr>
          <w:p w14:paraId="6CB6E201" w14:textId="6843B484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Rueda de prensa (lanzamiento/ avance/ cierre)</w:t>
            </w:r>
          </w:p>
        </w:tc>
        <w:tc>
          <w:tcPr>
            <w:tcW w:w="1755" w:type="dxa"/>
            <w:vAlign w:val="center"/>
          </w:tcPr>
          <w:p w14:paraId="3F093FAB" w14:textId="6950E4E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0DC4DF9" w14:textId="462672CE" w:rsidR="0026365D" w:rsidRPr="00233B63" w:rsidRDefault="0026365D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3196" w:type="dxa"/>
            <w:vAlign w:val="center"/>
          </w:tcPr>
          <w:p w14:paraId="7EA834E7" w14:textId="1063BC64" w:rsidR="0026365D" w:rsidRPr="00233B63" w:rsidRDefault="00233B63" w:rsidP="00233B63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Si es un proyecto nuevo se deberá programar al inicio</w:t>
            </w:r>
            <w:r w:rsidR="00257F0D">
              <w:rPr>
                <w:rFonts w:eastAsia="Times New Roman"/>
                <w:color w:val="000000"/>
                <w:lang w:eastAsia="es-MX"/>
              </w:rPr>
              <w:t>,</w:t>
            </w:r>
            <w:r>
              <w:rPr>
                <w:rFonts w:eastAsia="Times New Roman"/>
                <w:color w:val="000000"/>
                <w:lang w:eastAsia="es-MX"/>
              </w:rPr>
              <w:t xml:space="preserve"> si es un proyecto de renovación podrá seleccionarse una de las 3 opciones</w:t>
            </w:r>
            <w:r w:rsidR="0026365D" w:rsidRPr="00233B63">
              <w:rPr>
                <w:rFonts w:eastAsia="Times New Roman"/>
                <w:color w:val="000000"/>
                <w:lang w:eastAsia="es-MX"/>
              </w:rPr>
              <w:t>.</w:t>
            </w:r>
          </w:p>
        </w:tc>
      </w:tr>
    </w:tbl>
    <w:p w14:paraId="4F6FC24A" w14:textId="77777777" w:rsidR="006A77DD" w:rsidRPr="00233B63" w:rsidRDefault="006A77DD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14:paraId="4FF0B6A9" w14:textId="5830D7C5" w:rsidR="00233B63" w:rsidRDefault="00233B63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*Por proyectos con duración de 12 meses.</w:t>
      </w:r>
    </w:p>
    <w:p w14:paraId="64D2966D" w14:textId="77777777" w:rsidR="00233B63" w:rsidRDefault="00233B63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5CAC6E2E" w14:textId="2E1753A5" w:rsidR="002D0B19" w:rsidRPr="00233B63" w:rsidRDefault="00233B63" w:rsidP="00233B63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233B63">
        <w:rPr>
          <w:rFonts w:ascii="Arial" w:hAnsi="Arial" w:cs="Arial"/>
          <w:b w:val="0"/>
          <w:sz w:val="22"/>
          <w:szCs w:val="22"/>
        </w:rPr>
        <w:t>*</w:t>
      </w:r>
      <w:r w:rsidR="002D0B19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Pr="00233B63">
        <w:rPr>
          <w:rFonts w:ascii="Arial" w:hAnsi="Arial" w:cs="Arial"/>
          <w:b w:val="0"/>
          <w:sz w:val="22"/>
          <w:szCs w:val="22"/>
        </w:rPr>
        <w:t>FICOSEC podrá ajustar el mes de ejecución</w:t>
      </w:r>
      <w:r w:rsidR="002D0B19" w:rsidRPr="00233B63">
        <w:rPr>
          <w:rFonts w:ascii="Arial" w:hAnsi="Arial" w:cs="Arial"/>
          <w:b w:val="0"/>
          <w:sz w:val="22"/>
          <w:szCs w:val="22"/>
        </w:rPr>
        <w:t xml:space="preserve"> dependiendo del periodo de implementación del proyecto.  </w:t>
      </w:r>
    </w:p>
    <w:p w14:paraId="0698232B" w14:textId="77777777" w:rsidR="002D0B19" w:rsidRPr="00233B63" w:rsidRDefault="002D0B19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14:paraId="38C8DE5B" w14:textId="5E0BD285" w:rsidR="00240850" w:rsidRPr="00233B63" w:rsidRDefault="00240850" w:rsidP="00233B63">
      <w:pPr>
        <w:pStyle w:val="Textoindependiente"/>
        <w:rPr>
          <w:rFonts w:ascii="Arial" w:hAnsi="Arial" w:cs="Arial"/>
          <w:bCs w:val="0"/>
          <w:sz w:val="22"/>
          <w:szCs w:val="22"/>
        </w:rPr>
      </w:pPr>
      <w:r w:rsidRPr="00233B63">
        <w:rPr>
          <w:rFonts w:ascii="Arial" w:hAnsi="Arial" w:cs="Arial"/>
          <w:bCs w:val="0"/>
          <w:sz w:val="22"/>
          <w:szCs w:val="22"/>
        </w:rPr>
        <w:t>En caso de considerar otras acciones</w:t>
      </w:r>
      <w:r w:rsidR="00613EE7" w:rsidRPr="00233B63">
        <w:rPr>
          <w:rFonts w:ascii="Arial" w:hAnsi="Arial" w:cs="Arial"/>
          <w:bCs w:val="0"/>
          <w:sz w:val="22"/>
          <w:szCs w:val="22"/>
        </w:rPr>
        <w:t xml:space="preserve"> opcionales</w:t>
      </w:r>
      <w:r w:rsidRPr="00233B63">
        <w:rPr>
          <w:rFonts w:ascii="Arial" w:hAnsi="Arial" w:cs="Arial"/>
          <w:bCs w:val="0"/>
          <w:sz w:val="22"/>
          <w:szCs w:val="22"/>
        </w:rPr>
        <w:t xml:space="preserve"> de difusión describirlas aquí</w:t>
      </w:r>
      <w:r w:rsidR="006567FE" w:rsidRPr="00233B63">
        <w:rPr>
          <w:rFonts w:ascii="Arial" w:hAnsi="Arial" w:cs="Arial"/>
          <w:bCs w:val="0"/>
          <w:sz w:val="22"/>
          <w:szCs w:val="22"/>
        </w:rPr>
        <w:t>.</w:t>
      </w:r>
    </w:p>
    <w:p w14:paraId="6D15E1BC" w14:textId="77777777" w:rsidR="0026365D" w:rsidRPr="00233B63" w:rsidRDefault="0026365D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4"/>
        <w:gridCol w:w="2275"/>
      </w:tblGrid>
      <w:tr w:rsidR="0026365D" w:rsidRPr="00233B63" w14:paraId="5D77D5DD" w14:textId="167A85F4" w:rsidTr="00233B63">
        <w:trPr>
          <w:trHeight w:val="295"/>
        </w:trPr>
        <w:tc>
          <w:tcPr>
            <w:tcW w:w="7364" w:type="dxa"/>
            <w:shd w:val="clear" w:color="auto" w:fill="C00000"/>
            <w:noWrap/>
            <w:vAlign w:val="center"/>
          </w:tcPr>
          <w:p w14:paraId="2626BC93" w14:textId="40738D92" w:rsidR="0026365D" w:rsidRPr="00233B63" w:rsidRDefault="0026365D" w:rsidP="004C0529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ACCIONES DE PROMOCIÓN Y DIFUSIÓN OPCIONALES</w:t>
            </w:r>
          </w:p>
        </w:tc>
        <w:tc>
          <w:tcPr>
            <w:tcW w:w="2275" w:type="dxa"/>
            <w:shd w:val="clear" w:color="auto" w:fill="C00000"/>
          </w:tcPr>
          <w:p w14:paraId="371D1E7B" w14:textId="77777777" w:rsidR="0026365D" w:rsidRPr="00233B63" w:rsidRDefault="0026365D" w:rsidP="004C052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3470916C" w14:textId="25D65F01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00906D62" w14:textId="2EA0BBD6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Video de avances del proyecto</w:t>
            </w:r>
          </w:p>
        </w:tc>
        <w:tc>
          <w:tcPr>
            <w:tcW w:w="2275" w:type="dxa"/>
          </w:tcPr>
          <w:p w14:paraId="3FC0E693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32A1B252" w14:textId="372FF457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5954749F" w14:textId="5ACC3648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Diseño, impresión y entrega de volantes (pieza)</w:t>
            </w:r>
          </w:p>
        </w:tc>
        <w:tc>
          <w:tcPr>
            <w:tcW w:w="2275" w:type="dxa"/>
          </w:tcPr>
          <w:p w14:paraId="180AE2D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358EB5E6" w14:textId="10E58A67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1BD73CBF" w14:textId="663E1260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Diseños para medios impresos</w:t>
            </w:r>
          </w:p>
        </w:tc>
        <w:tc>
          <w:tcPr>
            <w:tcW w:w="2275" w:type="dxa"/>
          </w:tcPr>
          <w:p w14:paraId="2B423977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6C81FF6A" w14:textId="539D0AB5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5CFC2283" w14:textId="77777777" w:rsidR="0026365D" w:rsidRPr="00233B63" w:rsidRDefault="0026365D" w:rsidP="00D66EE8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Artículos promocionales </w:t>
            </w:r>
          </w:p>
          <w:p w14:paraId="46272F61" w14:textId="5F6F31EE" w:rsidR="0026365D" w:rsidRPr="00233B63" w:rsidRDefault="0026365D" w:rsidP="00D66EE8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Describa: _________________________________________________</w:t>
            </w:r>
          </w:p>
          <w:p w14:paraId="5B0BBB71" w14:textId="68517361" w:rsidR="0026365D" w:rsidRPr="00233B63" w:rsidRDefault="0026365D" w:rsidP="00D66EE8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_________________________________________________</w:t>
            </w:r>
          </w:p>
        </w:tc>
        <w:tc>
          <w:tcPr>
            <w:tcW w:w="2275" w:type="dxa"/>
          </w:tcPr>
          <w:p w14:paraId="6C22B20B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03E96F50" w14:textId="73ACEF21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13792AA8" w14:textId="7653D7A5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Otras: _____________________________________</w:t>
            </w:r>
          </w:p>
        </w:tc>
        <w:tc>
          <w:tcPr>
            <w:tcW w:w="2275" w:type="dxa"/>
          </w:tcPr>
          <w:p w14:paraId="2A663CCF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2BA68BDC" w14:textId="6AC57A49" w:rsidTr="00233B63">
        <w:trPr>
          <w:trHeight w:val="295"/>
        </w:trPr>
        <w:tc>
          <w:tcPr>
            <w:tcW w:w="7364" w:type="dxa"/>
            <w:shd w:val="clear" w:color="auto" w:fill="C00000"/>
            <w:noWrap/>
            <w:vAlign w:val="center"/>
          </w:tcPr>
          <w:p w14:paraId="2C5B1B06" w14:textId="77777777" w:rsidR="0026365D" w:rsidRPr="00233B63" w:rsidRDefault="0026365D" w:rsidP="00240850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ARTICULOS DE USO OPERATIVO Y CONTINUO OPCIONALES</w:t>
            </w:r>
          </w:p>
        </w:tc>
        <w:tc>
          <w:tcPr>
            <w:tcW w:w="2275" w:type="dxa"/>
            <w:shd w:val="clear" w:color="auto" w:fill="C00000"/>
          </w:tcPr>
          <w:p w14:paraId="3E288DF8" w14:textId="77777777" w:rsidR="0026365D" w:rsidRPr="00233B63" w:rsidRDefault="0026365D" w:rsidP="0024085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41B23D35" w14:textId="265767DB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3E55FD61" w14:textId="34A55269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lastRenderedPageBreak/>
              <w:t>Camisetas o playeras (pieza)</w:t>
            </w:r>
          </w:p>
        </w:tc>
        <w:tc>
          <w:tcPr>
            <w:tcW w:w="2275" w:type="dxa"/>
          </w:tcPr>
          <w:p w14:paraId="03E63C45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5F842D78" w14:textId="39A3DC8D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6DE2F42A" w14:textId="7F03B6AD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Papelería o material rotulado (lote)</w:t>
            </w:r>
          </w:p>
          <w:p w14:paraId="2F6A55AF" w14:textId="76B9D7E8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Describa: ________________________________________</w:t>
            </w:r>
          </w:p>
          <w:p w14:paraId="1D65F025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_________________________________________________</w:t>
            </w:r>
          </w:p>
        </w:tc>
        <w:tc>
          <w:tcPr>
            <w:tcW w:w="2275" w:type="dxa"/>
          </w:tcPr>
          <w:p w14:paraId="6ABA7F8D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  <w:p w14:paraId="0FBC225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4B3CC0DA" w14:textId="5F44AA6D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6CD13DCA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 xml:space="preserve">Equipamiento o Instrumentos </w:t>
            </w:r>
          </w:p>
        </w:tc>
        <w:tc>
          <w:tcPr>
            <w:tcW w:w="2275" w:type="dxa"/>
          </w:tcPr>
          <w:p w14:paraId="323C6F7C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7670C3F2" w14:textId="22DA30C9" w:rsidTr="00233B63">
        <w:trPr>
          <w:trHeight w:val="295"/>
        </w:trPr>
        <w:tc>
          <w:tcPr>
            <w:tcW w:w="7364" w:type="dxa"/>
            <w:shd w:val="clear" w:color="auto" w:fill="C00000"/>
            <w:noWrap/>
            <w:vAlign w:val="center"/>
            <w:hideMark/>
          </w:tcPr>
          <w:p w14:paraId="74BF59CA" w14:textId="77777777" w:rsidR="0026365D" w:rsidRPr="00233B63" w:rsidRDefault="0026365D" w:rsidP="00240850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EVENTOS</w:t>
            </w:r>
          </w:p>
        </w:tc>
        <w:tc>
          <w:tcPr>
            <w:tcW w:w="2275" w:type="dxa"/>
            <w:shd w:val="clear" w:color="auto" w:fill="C00000"/>
          </w:tcPr>
          <w:p w14:paraId="6BE48681" w14:textId="77777777" w:rsidR="0026365D" w:rsidRPr="00233B63" w:rsidRDefault="0026365D" w:rsidP="0024085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5B94B839" w14:textId="1B5FA85C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5F1A205C" w14:textId="2E3014EE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Back o fondo de eventos (pieza)</w:t>
            </w:r>
          </w:p>
        </w:tc>
        <w:tc>
          <w:tcPr>
            <w:tcW w:w="2275" w:type="dxa"/>
          </w:tcPr>
          <w:p w14:paraId="08585699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33383167" w14:textId="56BE0436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736C3A98" w14:textId="7B3C477B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Marbetes o personalizadores (pieza)</w:t>
            </w:r>
          </w:p>
        </w:tc>
        <w:tc>
          <w:tcPr>
            <w:tcW w:w="2275" w:type="dxa"/>
          </w:tcPr>
          <w:p w14:paraId="1A10DBE5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589C40AC" w14:textId="6C6E9924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0DCC070D" w14:textId="3CFC6F4B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Manteles con logos (pieza)</w:t>
            </w:r>
          </w:p>
        </w:tc>
        <w:tc>
          <w:tcPr>
            <w:tcW w:w="2275" w:type="dxa"/>
          </w:tcPr>
          <w:p w14:paraId="67372DE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5D94122D" w14:textId="1A33C910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  <w:hideMark/>
          </w:tcPr>
          <w:p w14:paraId="7D69FA18" w14:textId="5213E081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  <w:r w:rsidRPr="00233B63">
              <w:rPr>
                <w:rFonts w:eastAsia="Times New Roman"/>
                <w:color w:val="000000"/>
                <w:lang w:eastAsia="es-MX"/>
              </w:rPr>
              <w:t>Reconocimientos (pieza)</w:t>
            </w:r>
          </w:p>
        </w:tc>
        <w:tc>
          <w:tcPr>
            <w:tcW w:w="2275" w:type="dxa"/>
          </w:tcPr>
          <w:p w14:paraId="65AC7556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26365D" w:rsidRPr="00233B63" w14:paraId="6A4D4297" w14:textId="7687FE50" w:rsidTr="00233B63">
        <w:trPr>
          <w:trHeight w:val="295"/>
        </w:trPr>
        <w:tc>
          <w:tcPr>
            <w:tcW w:w="7364" w:type="dxa"/>
            <w:shd w:val="clear" w:color="auto" w:fill="C00000"/>
            <w:noWrap/>
            <w:vAlign w:val="center"/>
          </w:tcPr>
          <w:p w14:paraId="148A1E12" w14:textId="77777777" w:rsidR="0026365D" w:rsidRPr="00233B63" w:rsidRDefault="0026365D" w:rsidP="00240850">
            <w:pPr>
              <w:widowControl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 xml:space="preserve">OTROS MEDIOS </w:t>
            </w:r>
          </w:p>
        </w:tc>
        <w:tc>
          <w:tcPr>
            <w:tcW w:w="2275" w:type="dxa"/>
            <w:shd w:val="clear" w:color="auto" w:fill="C00000"/>
          </w:tcPr>
          <w:p w14:paraId="11B0443A" w14:textId="77777777" w:rsidR="0026365D" w:rsidRPr="00233B63" w:rsidRDefault="0026365D" w:rsidP="0024085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233B63">
              <w:rPr>
                <w:rFonts w:eastAsia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</w:tr>
      <w:tr w:rsidR="0026365D" w:rsidRPr="00233B63" w14:paraId="51B777D6" w14:textId="218F7ED4" w:rsidTr="00233B63">
        <w:trPr>
          <w:trHeight w:val="295"/>
        </w:trPr>
        <w:tc>
          <w:tcPr>
            <w:tcW w:w="7364" w:type="dxa"/>
            <w:shd w:val="clear" w:color="auto" w:fill="auto"/>
            <w:noWrap/>
            <w:vAlign w:val="center"/>
          </w:tcPr>
          <w:p w14:paraId="31007B97" w14:textId="77777777" w:rsidR="0026365D" w:rsidRPr="00233B63" w:rsidRDefault="0026365D" w:rsidP="00240850">
            <w:pPr>
              <w:widowControl/>
              <w:rPr>
                <w:rFonts w:eastAsia="Times New Roman"/>
                <w:color w:val="000000" w:themeColor="text1"/>
                <w:lang w:eastAsia="es-MX"/>
              </w:rPr>
            </w:pPr>
            <w:r w:rsidRPr="00233B63">
              <w:rPr>
                <w:rFonts w:eastAsia="Times New Roman"/>
                <w:color w:val="000000" w:themeColor="text1"/>
                <w:lang w:eastAsia="es-MX"/>
              </w:rPr>
              <w:t>Documentos como informe de actividades, discursos y otros derivados de la implementación.</w:t>
            </w:r>
          </w:p>
        </w:tc>
        <w:tc>
          <w:tcPr>
            <w:tcW w:w="2275" w:type="dxa"/>
            <w:shd w:val="clear" w:color="auto" w:fill="auto"/>
          </w:tcPr>
          <w:p w14:paraId="7A92166F" w14:textId="4C0F31CF" w:rsidR="0026365D" w:rsidRPr="00233B63" w:rsidRDefault="0026365D" w:rsidP="007A6036">
            <w:pPr>
              <w:widowControl/>
              <w:rPr>
                <w:rFonts w:eastAsia="Times New Roman"/>
                <w:color w:val="000000" w:themeColor="text1"/>
                <w:lang w:eastAsia="es-MX"/>
              </w:rPr>
            </w:pPr>
          </w:p>
        </w:tc>
      </w:tr>
    </w:tbl>
    <w:p w14:paraId="4611F4EC" w14:textId="6B760189" w:rsidR="00240850" w:rsidRPr="00233B63" w:rsidRDefault="00240850" w:rsidP="00240850">
      <w:pPr>
        <w:pStyle w:val="Textoindependiente"/>
        <w:jc w:val="both"/>
        <w:rPr>
          <w:rFonts w:ascii="Arial" w:hAnsi="Arial" w:cs="Arial"/>
          <w:bCs w:val="0"/>
          <w:sz w:val="22"/>
          <w:szCs w:val="22"/>
        </w:rPr>
      </w:pPr>
    </w:p>
    <w:p w14:paraId="2925E1FA" w14:textId="19EE7346" w:rsidR="0065072F" w:rsidRPr="00233B63" w:rsidRDefault="006C7C0D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233B63">
        <w:rPr>
          <w:rFonts w:ascii="Arial" w:hAnsi="Arial" w:cs="Arial"/>
          <w:b w:val="0"/>
          <w:sz w:val="22"/>
          <w:szCs w:val="22"/>
        </w:rPr>
        <w:t>Es importante considerar que toda actividad de comunicación deberá ser realizada en tiempo y forma durante el periodo de implementación del proyecto, al igual respetar el uso correcto y adecuado de cada material de difusión de acuerdo a las políticas y lineamientos de FICOSEC.</w:t>
      </w:r>
    </w:p>
    <w:p w14:paraId="6BC913DA" w14:textId="1C0B80B8" w:rsidR="006C7C0D" w:rsidRPr="00233B63" w:rsidRDefault="006C7C0D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055C354" w14:textId="2D46F273" w:rsidR="006C7C0D" w:rsidRPr="00233B63" w:rsidRDefault="006C7C0D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233B63">
        <w:rPr>
          <w:rFonts w:ascii="Arial" w:hAnsi="Arial" w:cs="Arial"/>
          <w:b w:val="0"/>
          <w:sz w:val="22"/>
          <w:szCs w:val="22"/>
        </w:rPr>
        <w:t xml:space="preserve">FICOSEC </w:t>
      </w:r>
      <w:r w:rsidR="00233B63">
        <w:rPr>
          <w:rFonts w:ascii="Arial" w:hAnsi="Arial" w:cs="Arial"/>
          <w:b w:val="0"/>
          <w:sz w:val="22"/>
          <w:szCs w:val="22"/>
        </w:rPr>
        <w:t>podrá realizar</w:t>
      </w:r>
      <w:r w:rsidR="00597063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Pr="00233B63">
        <w:rPr>
          <w:rFonts w:ascii="Arial" w:hAnsi="Arial" w:cs="Arial"/>
          <w:b w:val="0"/>
          <w:sz w:val="22"/>
          <w:szCs w:val="22"/>
        </w:rPr>
        <w:t>cambios en actividades que no concuerden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="00597063" w:rsidRPr="00233B63">
        <w:rPr>
          <w:rFonts w:ascii="Arial" w:hAnsi="Arial" w:cs="Arial"/>
          <w:b w:val="0"/>
          <w:sz w:val="22"/>
          <w:szCs w:val="22"/>
        </w:rPr>
        <w:t>con los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 tiempos de </w:t>
      </w:r>
      <w:r w:rsidR="00233B63">
        <w:rPr>
          <w:rFonts w:ascii="Arial" w:hAnsi="Arial" w:cs="Arial"/>
          <w:b w:val="0"/>
          <w:sz w:val="22"/>
          <w:szCs w:val="22"/>
        </w:rPr>
        <w:t>implementación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 </w:t>
      </w:r>
      <w:r w:rsidR="00597063" w:rsidRPr="00233B63">
        <w:rPr>
          <w:rFonts w:ascii="Arial" w:hAnsi="Arial" w:cs="Arial"/>
          <w:b w:val="0"/>
          <w:sz w:val="22"/>
          <w:szCs w:val="22"/>
        </w:rPr>
        <w:t>de</w:t>
      </w:r>
      <w:r w:rsidR="005000F8" w:rsidRPr="00233B63">
        <w:rPr>
          <w:rFonts w:ascii="Arial" w:hAnsi="Arial" w:cs="Arial"/>
          <w:b w:val="0"/>
          <w:sz w:val="22"/>
          <w:szCs w:val="22"/>
        </w:rPr>
        <w:t xml:space="preserve">l proyecto. </w:t>
      </w:r>
    </w:p>
    <w:p w14:paraId="166A7DA0" w14:textId="77777777" w:rsidR="0065072F" w:rsidRPr="00233B63" w:rsidRDefault="0065072F" w:rsidP="00240850">
      <w:pPr>
        <w:pStyle w:val="Textoindependiente"/>
        <w:jc w:val="both"/>
        <w:rPr>
          <w:rFonts w:ascii="Arial" w:hAnsi="Arial" w:cs="Arial"/>
          <w:bCs w:val="0"/>
          <w:sz w:val="22"/>
          <w:szCs w:val="22"/>
        </w:rPr>
      </w:pPr>
    </w:p>
    <w:p w14:paraId="39EDDD4C" w14:textId="14118AA5" w:rsidR="00240850" w:rsidRDefault="00240850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  <w:r w:rsidRPr="000617A8">
        <w:rPr>
          <w:rFonts w:ascii="Arial" w:hAnsi="Arial" w:cs="Arial"/>
          <w:bCs w:val="0"/>
          <w:sz w:val="22"/>
          <w:szCs w:val="22"/>
        </w:rPr>
        <w:t xml:space="preserve">IMPORTANTE: </w:t>
      </w:r>
      <w:r w:rsidRPr="000617A8">
        <w:rPr>
          <w:rFonts w:ascii="Arial" w:hAnsi="Arial" w:cs="Arial"/>
          <w:b w:val="0"/>
          <w:sz w:val="22"/>
          <w:szCs w:val="22"/>
        </w:rPr>
        <w:t xml:space="preserve">Es responsabilidad de la implementadora contar con el consentimiento informado para difusión en medios masivos de comunicación y redes sociales de las fotografías </w:t>
      </w:r>
      <w:r w:rsidR="005A5879" w:rsidRPr="000617A8">
        <w:rPr>
          <w:rFonts w:ascii="Arial" w:hAnsi="Arial" w:cs="Arial"/>
          <w:b w:val="0"/>
          <w:sz w:val="22"/>
          <w:szCs w:val="22"/>
        </w:rPr>
        <w:t xml:space="preserve">y videos </w:t>
      </w:r>
      <w:r w:rsidRPr="000617A8">
        <w:rPr>
          <w:rFonts w:ascii="Arial" w:hAnsi="Arial" w:cs="Arial"/>
          <w:b w:val="0"/>
          <w:sz w:val="22"/>
          <w:szCs w:val="22"/>
        </w:rPr>
        <w:t>que así lo requieran, previo a que sean enviad</w:t>
      </w:r>
      <w:r w:rsidR="00874EA9" w:rsidRPr="000617A8">
        <w:rPr>
          <w:rFonts w:ascii="Arial" w:hAnsi="Arial" w:cs="Arial"/>
          <w:b w:val="0"/>
          <w:sz w:val="22"/>
          <w:szCs w:val="22"/>
        </w:rPr>
        <w:t>o</w:t>
      </w:r>
      <w:r w:rsidRPr="000617A8">
        <w:rPr>
          <w:rFonts w:ascii="Arial" w:hAnsi="Arial" w:cs="Arial"/>
          <w:b w:val="0"/>
          <w:sz w:val="22"/>
          <w:szCs w:val="22"/>
        </w:rPr>
        <w:t>s o cargad</w:t>
      </w:r>
      <w:r w:rsidR="00874EA9" w:rsidRPr="000617A8">
        <w:rPr>
          <w:rFonts w:ascii="Arial" w:hAnsi="Arial" w:cs="Arial"/>
          <w:b w:val="0"/>
          <w:sz w:val="22"/>
          <w:szCs w:val="22"/>
        </w:rPr>
        <w:t>o</w:t>
      </w:r>
      <w:r w:rsidRPr="000617A8">
        <w:rPr>
          <w:rFonts w:ascii="Arial" w:hAnsi="Arial" w:cs="Arial"/>
          <w:b w:val="0"/>
          <w:sz w:val="22"/>
          <w:szCs w:val="22"/>
        </w:rPr>
        <w:t>s en la plataforma tecnológica para el objetivo de comunicación; por lo que la implementadora asumirá toda responsabilidad por daños y reclamaciones.</w:t>
      </w:r>
    </w:p>
    <w:p w14:paraId="504BDB41" w14:textId="09271CB7" w:rsidR="00F56597" w:rsidRDefault="00F56597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3C8552A0" w14:textId="23DCC530" w:rsidR="00F56597" w:rsidRPr="00233B63" w:rsidRDefault="00F56597" w:rsidP="00240850">
      <w:pPr>
        <w:pStyle w:val="Textoindependiente"/>
        <w:jc w:val="both"/>
        <w:rPr>
          <w:rFonts w:ascii="Arial" w:hAnsi="Arial" w:cs="Arial"/>
          <w:b w:val="0"/>
          <w:sz w:val="22"/>
          <w:szCs w:val="22"/>
        </w:rPr>
      </w:pPr>
    </w:p>
    <w:p w14:paraId="0569BD8E" w14:textId="733DBD13" w:rsidR="00240850" w:rsidRPr="00233B63" w:rsidRDefault="00240850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14:paraId="228B6E7A" w14:textId="77777777" w:rsidR="00240850" w:rsidRPr="00233B63" w:rsidRDefault="00240850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65018F" w:rsidRPr="00233B63" w14:paraId="35A9EEBA" w14:textId="77777777" w:rsidTr="00FF1B0F">
        <w:trPr>
          <w:trHeight w:val="315"/>
          <w:jc w:val="center"/>
        </w:trPr>
        <w:tc>
          <w:tcPr>
            <w:tcW w:w="4390" w:type="dxa"/>
            <w:shd w:val="clear" w:color="auto" w:fill="C00000"/>
            <w:vAlign w:val="center"/>
            <w:hideMark/>
          </w:tcPr>
          <w:p w14:paraId="70982AD5" w14:textId="4727F72A" w:rsidR="0065018F" w:rsidRPr="00233B63" w:rsidRDefault="00224D04" w:rsidP="00A9721D">
            <w:pPr>
              <w:widowControl/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233B63">
              <w:rPr>
                <w:rFonts w:eastAsia="Times New Roman"/>
                <w:b/>
                <w:bCs/>
                <w:lang w:eastAsia="es-MX"/>
              </w:rPr>
              <w:t>IMPLEMENTADORA</w:t>
            </w:r>
          </w:p>
        </w:tc>
      </w:tr>
      <w:tr w:rsidR="0065018F" w:rsidRPr="00233B63" w14:paraId="0E758205" w14:textId="77777777" w:rsidTr="00FF1B0F">
        <w:trPr>
          <w:trHeight w:val="1080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14:paraId="53382C30" w14:textId="77777777" w:rsidR="0065018F" w:rsidRPr="00233B63" w:rsidRDefault="0065018F" w:rsidP="00A9721D">
            <w:pPr>
              <w:widowControl/>
              <w:jc w:val="center"/>
              <w:rPr>
                <w:rFonts w:eastAsia="Times New Roman"/>
                <w:lang w:eastAsia="es-MX"/>
              </w:rPr>
            </w:pPr>
            <w:r w:rsidRPr="00233B63">
              <w:rPr>
                <w:rFonts w:eastAsia="Times New Roman"/>
                <w:bCs/>
                <w:lang w:eastAsia="es-MX"/>
              </w:rPr>
              <w:t> </w:t>
            </w:r>
          </w:p>
        </w:tc>
      </w:tr>
      <w:tr w:rsidR="0065018F" w:rsidRPr="00233B63" w14:paraId="47479427" w14:textId="77777777" w:rsidTr="00FF1B0F">
        <w:trPr>
          <w:trHeight w:val="780"/>
          <w:jc w:val="center"/>
        </w:trPr>
        <w:tc>
          <w:tcPr>
            <w:tcW w:w="4390" w:type="dxa"/>
            <w:shd w:val="clear" w:color="auto" w:fill="C00000"/>
            <w:vAlign w:val="center"/>
            <w:hideMark/>
          </w:tcPr>
          <w:p w14:paraId="6A3C1ED2" w14:textId="450A4BBE" w:rsidR="006A4456" w:rsidRPr="00233B63" w:rsidRDefault="00224D04" w:rsidP="0065018F">
            <w:pPr>
              <w:widowControl/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233B63">
              <w:rPr>
                <w:rFonts w:eastAsia="Times New Roman"/>
                <w:b/>
                <w:bCs/>
                <w:lang w:eastAsia="es-MX"/>
              </w:rPr>
              <w:t xml:space="preserve">NOMBRE Y FIRMA </w:t>
            </w:r>
          </w:p>
          <w:p w14:paraId="25755A24" w14:textId="30FE6368" w:rsidR="00854FD9" w:rsidRPr="00233B63" w:rsidRDefault="00224D04" w:rsidP="0065018F">
            <w:pPr>
              <w:widowControl/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233B63">
              <w:rPr>
                <w:rFonts w:eastAsia="Times New Roman"/>
                <w:b/>
                <w:bCs/>
                <w:lang w:eastAsia="es-MX"/>
              </w:rPr>
              <w:t>DEL REPRESENTANTE LEGAL</w:t>
            </w:r>
          </w:p>
          <w:p w14:paraId="08E2158F" w14:textId="4FFAF20E" w:rsidR="0065018F" w:rsidRPr="00233B63" w:rsidRDefault="00224D04" w:rsidP="0065018F">
            <w:pPr>
              <w:widowControl/>
              <w:jc w:val="center"/>
              <w:rPr>
                <w:rFonts w:eastAsia="Times New Roman"/>
                <w:lang w:eastAsia="es-MX"/>
              </w:rPr>
            </w:pPr>
            <w:r w:rsidRPr="00233B63">
              <w:rPr>
                <w:rFonts w:eastAsia="Times New Roman"/>
                <w:b/>
                <w:bCs/>
                <w:lang w:eastAsia="es-MX"/>
              </w:rPr>
              <w:t xml:space="preserve"> DE LA IMPLEMENTADORA</w:t>
            </w:r>
          </w:p>
        </w:tc>
      </w:tr>
    </w:tbl>
    <w:p w14:paraId="1AF65413" w14:textId="77041133" w:rsidR="000B0603" w:rsidRPr="00233B63" w:rsidRDefault="000B0603" w:rsidP="00DE6759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sectPr w:rsidR="000B0603" w:rsidRPr="00233B63" w:rsidSect="00AE296A">
      <w:headerReference w:type="default" r:id="rId8"/>
      <w:footerReference w:type="default" r:id="rId9"/>
      <w:pgSz w:w="12240" w:h="15840"/>
      <w:pgMar w:top="1922" w:right="1418" w:bottom="1242" w:left="1418" w:header="65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5C12" w14:textId="77777777" w:rsidR="009F7718" w:rsidRDefault="009F7718">
      <w:r>
        <w:separator/>
      </w:r>
    </w:p>
  </w:endnote>
  <w:endnote w:type="continuationSeparator" w:id="0">
    <w:p w14:paraId="395D72E9" w14:textId="77777777" w:rsidR="009F7718" w:rsidRDefault="009F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798389"/>
      <w:docPartObj>
        <w:docPartGallery w:val="Page Numbers (Bottom of Page)"/>
        <w:docPartUnique/>
      </w:docPartObj>
    </w:sdtPr>
    <w:sdtEndPr/>
    <w:sdtContent>
      <w:p w14:paraId="5B65300E" w14:textId="7066D901" w:rsidR="00DE6759" w:rsidRDefault="00DE67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8CF7F1F" w14:textId="77777777" w:rsidR="004651A0" w:rsidRDefault="004651A0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5105" w14:textId="77777777" w:rsidR="009F7718" w:rsidRDefault="009F7718">
      <w:r>
        <w:separator/>
      </w:r>
    </w:p>
  </w:footnote>
  <w:footnote w:type="continuationSeparator" w:id="0">
    <w:p w14:paraId="2FB1AD39" w14:textId="77777777" w:rsidR="009F7718" w:rsidRDefault="009F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BE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621108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346F2B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699A9DA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15D2F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104AD4C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1D18CC5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121710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0BB52C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00325CA3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71892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AEEA6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D50D08" w:rsidRPr="00FD16B1" w14:paraId="7159FEA6" w14:textId="77777777" w:rsidTr="00E37D1C">
      <w:trPr>
        <w:trHeight w:val="636"/>
        <w:jc w:val="center"/>
      </w:trPr>
      <w:tc>
        <w:tcPr>
          <w:tcW w:w="3172" w:type="dxa"/>
          <w:vMerge w:val="restart"/>
        </w:tcPr>
        <w:p w14:paraId="79CAC887" w14:textId="4AFF7462" w:rsidR="00801A35" w:rsidRDefault="00801A35" w:rsidP="00801A35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3A1F2D" wp14:editId="3D517714">
                <wp:simplePos x="0" y="0"/>
                <wp:positionH relativeFrom="column">
                  <wp:posOffset>739</wp:posOffset>
                </wp:positionH>
                <wp:positionV relativeFrom="paragraph">
                  <wp:posOffset>131445</wp:posOffset>
                </wp:positionV>
                <wp:extent cx="1891943" cy="53340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943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344BE28" w14:textId="61D4D69D" w:rsidR="00D50D08" w:rsidRPr="00D4397A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530ADF0A" w14:textId="77777777" w:rsidR="00D50D08" w:rsidRPr="00D4397A" w:rsidRDefault="00D50D08" w:rsidP="00D50D08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4397A">
            <w:rPr>
              <w:rFonts w:asciiTheme="minorHAnsi" w:hAnsiTheme="minorHAnsi" w:cstheme="minorHAnsi"/>
              <w:b/>
              <w:sz w:val="24"/>
              <w:szCs w:val="24"/>
            </w:rPr>
            <w:t>Número:</w:t>
          </w:r>
        </w:p>
        <w:p w14:paraId="5F3FFB71" w14:textId="3B6DEC27" w:rsidR="00D50D08" w:rsidRPr="00D4397A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33DD3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 w:rsidR="00854FD9">
            <w:rPr>
              <w:rFonts w:asciiTheme="minorHAnsi" w:hAnsiTheme="minorHAnsi" w:cstheme="minorHAnsi"/>
              <w:b/>
              <w:sz w:val="24"/>
              <w:szCs w:val="24"/>
            </w:rPr>
            <w:t>22</w:t>
          </w:r>
        </w:p>
      </w:tc>
      <w:tc>
        <w:tcPr>
          <w:tcW w:w="2082" w:type="dxa"/>
        </w:tcPr>
        <w:p w14:paraId="349E0202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2CBFC60B" w14:textId="2011A606" w:rsidR="00D50D08" w:rsidRPr="00FD16B1" w:rsidRDefault="00D50D08" w:rsidP="00FD16B1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801A35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5</w:t>
          </w:r>
        </w:p>
      </w:tc>
      <w:tc>
        <w:tcPr>
          <w:tcW w:w="2595" w:type="dxa"/>
        </w:tcPr>
        <w:p w14:paraId="541D5A2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05177E6E" w14:textId="5D7E1D17" w:rsidR="00D50D08" w:rsidRPr="00FD16B1" w:rsidRDefault="00801A35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01</w:t>
          </w:r>
          <w:r w:rsidR="00793C02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08</w:t>
          </w:r>
          <w:r w:rsidR="00D01B1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="00854FD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202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4</w:t>
          </w:r>
        </w:p>
      </w:tc>
    </w:tr>
    <w:tr w:rsidR="00D50D08" w:rsidRPr="00FD16B1" w14:paraId="5843A215" w14:textId="77777777" w:rsidTr="00067D4D">
      <w:trPr>
        <w:trHeight w:val="620"/>
        <w:jc w:val="center"/>
      </w:trPr>
      <w:tc>
        <w:tcPr>
          <w:tcW w:w="3172" w:type="dxa"/>
          <w:vMerge/>
        </w:tcPr>
        <w:p w14:paraId="248B2B74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A0ED27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75ABEF98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6013A369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6C70E376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41D30A6C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FD16B1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D50D08" w:rsidRPr="00FD16B1" w14:paraId="696E42E9" w14:textId="77777777" w:rsidTr="00E37D1C">
      <w:trPr>
        <w:jc w:val="center"/>
      </w:trPr>
      <w:tc>
        <w:tcPr>
          <w:tcW w:w="9639" w:type="dxa"/>
          <w:gridSpan w:val="4"/>
        </w:tcPr>
        <w:p w14:paraId="35ADD918" w14:textId="548A4AEC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Área: Unidad </w:t>
          </w:r>
          <w:r w:rsidR="00A6661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de Proyectos </w:t>
          </w:r>
        </w:p>
      </w:tc>
    </w:tr>
    <w:tr w:rsidR="00D50D08" w:rsidRPr="006530F6" w14:paraId="01E2A9EF" w14:textId="77777777" w:rsidTr="00E37D1C">
      <w:trPr>
        <w:jc w:val="center"/>
      </w:trPr>
      <w:tc>
        <w:tcPr>
          <w:tcW w:w="9639" w:type="dxa"/>
          <w:gridSpan w:val="4"/>
        </w:tcPr>
        <w:p w14:paraId="4609D2A4" w14:textId="3B281747" w:rsidR="00D50D08" w:rsidRPr="006530F6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</w:rPr>
          </w:pPr>
          <w:r w:rsidRPr="006530F6">
            <w:rPr>
              <w:rFonts w:asciiTheme="minorHAnsi" w:eastAsiaTheme="minorHAnsi" w:hAnsiTheme="minorHAnsi" w:cstheme="minorHAnsi"/>
              <w:b/>
            </w:rPr>
            <w:t>Título:</w:t>
          </w:r>
          <w:r w:rsidR="00A66617" w:rsidRPr="006530F6">
            <w:rPr>
              <w:rFonts w:asciiTheme="minorHAnsi" w:eastAsiaTheme="minorHAnsi" w:hAnsiTheme="minorHAnsi" w:cstheme="minorHAnsi"/>
              <w:b/>
            </w:rPr>
            <w:t xml:space="preserve"> </w:t>
          </w:r>
          <w:r w:rsidR="00224D04">
            <w:rPr>
              <w:rFonts w:asciiTheme="minorHAnsi" w:eastAsiaTheme="minorHAnsi" w:hAnsiTheme="minorHAnsi" w:cstheme="minorHAnsi"/>
              <w:b/>
            </w:rPr>
            <w:t>Programación de</w:t>
          </w:r>
          <w:r w:rsidR="0065018F">
            <w:rPr>
              <w:rFonts w:asciiTheme="minorHAnsi" w:eastAsiaTheme="minorHAnsi" w:hAnsiTheme="minorHAnsi" w:cstheme="minorHAnsi"/>
              <w:b/>
            </w:rPr>
            <w:t xml:space="preserve"> d</w:t>
          </w:r>
          <w:r w:rsidR="000B0603">
            <w:rPr>
              <w:rFonts w:asciiTheme="minorHAnsi" w:eastAsiaTheme="minorHAnsi" w:hAnsiTheme="minorHAnsi" w:cstheme="minorHAnsi"/>
              <w:b/>
            </w:rPr>
            <w:t xml:space="preserve">ifusión y publicidad </w:t>
          </w:r>
        </w:p>
      </w:tc>
    </w:tr>
  </w:tbl>
  <w:p w14:paraId="01BA295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1D9E"/>
    <w:multiLevelType w:val="hybridMultilevel"/>
    <w:tmpl w:val="064840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5CC0"/>
    <w:multiLevelType w:val="hybridMultilevel"/>
    <w:tmpl w:val="A4944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C5B83"/>
    <w:multiLevelType w:val="hybridMultilevel"/>
    <w:tmpl w:val="AB5A2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34EE1"/>
    <w:multiLevelType w:val="hybridMultilevel"/>
    <w:tmpl w:val="C14AE7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1550"/>
    <w:rsid w:val="0000677D"/>
    <w:rsid w:val="00015945"/>
    <w:rsid w:val="000258D5"/>
    <w:rsid w:val="000617A8"/>
    <w:rsid w:val="00067D4D"/>
    <w:rsid w:val="00074C69"/>
    <w:rsid w:val="00083863"/>
    <w:rsid w:val="0008518D"/>
    <w:rsid w:val="000B0603"/>
    <w:rsid w:val="000C46CD"/>
    <w:rsid w:val="000C5AA5"/>
    <w:rsid w:val="000D3128"/>
    <w:rsid w:val="000D3F86"/>
    <w:rsid w:val="000D4621"/>
    <w:rsid w:val="000E43E6"/>
    <w:rsid w:val="000E5206"/>
    <w:rsid w:val="000E617C"/>
    <w:rsid w:val="000E78C8"/>
    <w:rsid w:val="0011790A"/>
    <w:rsid w:val="001345D7"/>
    <w:rsid w:val="00167F1B"/>
    <w:rsid w:val="001746BC"/>
    <w:rsid w:val="001754B0"/>
    <w:rsid w:val="001978F0"/>
    <w:rsid w:val="001A3E0A"/>
    <w:rsid w:val="001D0960"/>
    <w:rsid w:val="001F40D2"/>
    <w:rsid w:val="002054B5"/>
    <w:rsid w:val="00207146"/>
    <w:rsid w:val="00212C19"/>
    <w:rsid w:val="00224D04"/>
    <w:rsid w:val="00224F1F"/>
    <w:rsid w:val="00233B63"/>
    <w:rsid w:val="002348AC"/>
    <w:rsid w:val="00235AE0"/>
    <w:rsid w:val="002379E4"/>
    <w:rsid w:val="00240850"/>
    <w:rsid w:val="00241680"/>
    <w:rsid w:val="0024331C"/>
    <w:rsid w:val="00257F0D"/>
    <w:rsid w:val="002601FD"/>
    <w:rsid w:val="00262E16"/>
    <w:rsid w:val="0026365D"/>
    <w:rsid w:val="00264EAF"/>
    <w:rsid w:val="002D0B19"/>
    <w:rsid w:val="002D7F79"/>
    <w:rsid w:val="002E65EC"/>
    <w:rsid w:val="002F0267"/>
    <w:rsid w:val="00320D5A"/>
    <w:rsid w:val="003233F3"/>
    <w:rsid w:val="0035321F"/>
    <w:rsid w:val="00386DE4"/>
    <w:rsid w:val="003941CD"/>
    <w:rsid w:val="003A2F96"/>
    <w:rsid w:val="003A77D9"/>
    <w:rsid w:val="003B14B6"/>
    <w:rsid w:val="003B4233"/>
    <w:rsid w:val="003C0E08"/>
    <w:rsid w:val="003C51C3"/>
    <w:rsid w:val="003C5CA9"/>
    <w:rsid w:val="003D0954"/>
    <w:rsid w:val="003D4F4F"/>
    <w:rsid w:val="003D6880"/>
    <w:rsid w:val="003E444D"/>
    <w:rsid w:val="003E5CE1"/>
    <w:rsid w:val="003F4056"/>
    <w:rsid w:val="00404D61"/>
    <w:rsid w:val="004131CA"/>
    <w:rsid w:val="00422050"/>
    <w:rsid w:val="0045276C"/>
    <w:rsid w:val="004651A0"/>
    <w:rsid w:val="004911E5"/>
    <w:rsid w:val="00491BE6"/>
    <w:rsid w:val="00493EC6"/>
    <w:rsid w:val="00494F04"/>
    <w:rsid w:val="004A5073"/>
    <w:rsid w:val="004B76DC"/>
    <w:rsid w:val="004B7D29"/>
    <w:rsid w:val="004C2FDF"/>
    <w:rsid w:val="004C5889"/>
    <w:rsid w:val="004C6940"/>
    <w:rsid w:val="004D20E3"/>
    <w:rsid w:val="004D41A1"/>
    <w:rsid w:val="004E0195"/>
    <w:rsid w:val="004E35AB"/>
    <w:rsid w:val="004E4531"/>
    <w:rsid w:val="004E6452"/>
    <w:rsid w:val="005000F8"/>
    <w:rsid w:val="005118FA"/>
    <w:rsid w:val="00512477"/>
    <w:rsid w:val="00512F7D"/>
    <w:rsid w:val="00537D14"/>
    <w:rsid w:val="00541AE3"/>
    <w:rsid w:val="00552A53"/>
    <w:rsid w:val="00562A61"/>
    <w:rsid w:val="005903DE"/>
    <w:rsid w:val="00597063"/>
    <w:rsid w:val="005973E4"/>
    <w:rsid w:val="005A10C1"/>
    <w:rsid w:val="005A3DAF"/>
    <w:rsid w:val="005A5879"/>
    <w:rsid w:val="005F0675"/>
    <w:rsid w:val="005F32A0"/>
    <w:rsid w:val="00605BA7"/>
    <w:rsid w:val="00613EE7"/>
    <w:rsid w:val="006217D1"/>
    <w:rsid w:val="006233A2"/>
    <w:rsid w:val="006367C2"/>
    <w:rsid w:val="0065018F"/>
    <w:rsid w:val="0065072F"/>
    <w:rsid w:val="00652D29"/>
    <w:rsid w:val="006530F6"/>
    <w:rsid w:val="00653815"/>
    <w:rsid w:val="0065554F"/>
    <w:rsid w:val="00655F98"/>
    <w:rsid w:val="00656778"/>
    <w:rsid w:val="006567FE"/>
    <w:rsid w:val="00695EB3"/>
    <w:rsid w:val="00696CFE"/>
    <w:rsid w:val="006A4456"/>
    <w:rsid w:val="006A57A2"/>
    <w:rsid w:val="006A77DD"/>
    <w:rsid w:val="006B0906"/>
    <w:rsid w:val="006B518B"/>
    <w:rsid w:val="006C07C1"/>
    <w:rsid w:val="006C1918"/>
    <w:rsid w:val="006C6111"/>
    <w:rsid w:val="006C7C0D"/>
    <w:rsid w:val="006D5BBF"/>
    <w:rsid w:val="006F07DE"/>
    <w:rsid w:val="006F657A"/>
    <w:rsid w:val="00741C7A"/>
    <w:rsid w:val="0075319E"/>
    <w:rsid w:val="007716B4"/>
    <w:rsid w:val="00781019"/>
    <w:rsid w:val="00784B67"/>
    <w:rsid w:val="00793C02"/>
    <w:rsid w:val="007A0FD8"/>
    <w:rsid w:val="007A6036"/>
    <w:rsid w:val="007C0657"/>
    <w:rsid w:val="007C257E"/>
    <w:rsid w:val="007C531F"/>
    <w:rsid w:val="007D42DE"/>
    <w:rsid w:val="007D5C13"/>
    <w:rsid w:val="007F79E0"/>
    <w:rsid w:val="00801A35"/>
    <w:rsid w:val="0080377F"/>
    <w:rsid w:val="008135CF"/>
    <w:rsid w:val="0082558C"/>
    <w:rsid w:val="00840C17"/>
    <w:rsid w:val="0085314C"/>
    <w:rsid w:val="00854FD9"/>
    <w:rsid w:val="008553A8"/>
    <w:rsid w:val="0085783A"/>
    <w:rsid w:val="0086450A"/>
    <w:rsid w:val="00864C62"/>
    <w:rsid w:val="008652E2"/>
    <w:rsid w:val="00874EA9"/>
    <w:rsid w:val="0088660A"/>
    <w:rsid w:val="00897EA9"/>
    <w:rsid w:val="008A3113"/>
    <w:rsid w:val="008B58EB"/>
    <w:rsid w:val="008C68C2"/>
    <w:rsid w:val="008D2A71"/>
    <w:rsid w:val="008D5F0B"/>
    <w:rsid w:val="009166FF"/>
    <w:rsid w:val="009276F5"/>
    <w:rsid w:val="009279F0"/>
    <w:rsid w:val="009421D1"/>
    <w:rsid w:val="009610EA"/>
    <w:rsid w:val="00967BBD"/>
    <w:rsid w:val="009A0D7C"/>
    <w:rsid w:val="009A3832"/>
    <w:rsid w:val="009A7AB3"/>
    <w:rsid w:val="009F0F88"/>
    <w:rsid w:val="009F7718"/>
    <w:rsid w:val="00A03FCC"/>
    <w:rsid w:val="00A1765E"/>
    <w:rsid w:val="00A27AB2"/>
    <w:rsid w:val="00A31067"/>
    <w:rsid w:val="00A44DC9"/>
    <w:rsid w:val="00A66617"/>
    <w:rsid w:val="00A74CCB"/>
    <w:rsid w:val="00A77392"/>
    <w:rsid w:val="00AA6F78"/>
    <w:rsid w:val="00AB3526"/>
    <w:rsid w:val="00AB78EC"/>
    <w:rsid w:val="00AD1870"/>
    <w:rsid w:val="00AE0A39"/>
    <w:rsid w:val="00AE296A"/>
    <w:rsid w:val="00B26213"/>
    <w:rsid w:val="00B27FEE"/>
    <w:rsid w:val="00B31A61"/>
    <w:rsid w:val="00B35937"/>
    <w:rsid w:val="00B37130"/>
    <w:rsid w:val="00B37BE1"/>
    <w:rsid w:val="00B43C8D"/>
    <w:rsid w:val="00B45830"/>
    <w:rsid w:val="00B67B5D"/>
    <w:rsid w:val="00B70C74"/>
    <w:rsid w:val="00B767CB"/>
    <w:rsid w:val="00B76E57"/>
    <w:rsid w:val="00B86F9B"/>
    <w:rsid w:val="00BB5A3C"/>
    <w:rsid w:val="00BD3532"/>
    <w:rsid w:val="00BE01EF"/>
    <w:rsid w:val="00BE56B5"/>
    <w:rsid w:val="00C13C38"/>
    <w:rsid w:val="00C32BD1"/>
    <w:rsid w:val="00C55044"/>
    <w:rsid w:val="00C577A3"/>
    <w:rsid w:val="00C75DA3"/>
    <w:rsid w:val="00C76D49"/>
    <w:rsid w:val="00C8586A"/>
    <w:rsid w:val="00C95468"/>
    <w:rsid w:val="00CA2E7D"/>
    <w:rsid w:val="00CA7D5E"/>
    <w:rsid w:val="00CB722F"/>
    <w:rsid w:val="00CC28F3"/>
    <w:rsid w:val="00CE3817"/>
    <w:rsid w:val="00D01B19"/>
    <w:rsid w:val="00D205C3"/>
    <w:rsid w:val="00D232D6"/>
    <w:rsid w:val="00D362B9"/>
    <w:rsid w:val="00D373AD"/>
    <w:rsid w:val="00D4397A"/>
    <w:rsid w:val="00D50D08"/>
    <w:rsid w:val="00D56758"/>
    <w:rsid w:val="00D66EE8"/>
    <w:rsid w:val="00D75611"/>
    <w:rsid w:val="00D7719B"/>
    <w:rsid w:val="00D82D7B"/>
    <w:rsid w:val="00DA31D3"/>
    <w:rsid w:val="00DA6067"/>
    <w:rsid w:val="00DD04C9"/>
    <w:rsid w:val="00DE6759"/>
    <w:rsid w:val="00E06A92"/>
    <w:rsid w:val="00E07A5C"/>
    <w:rsid w:val="00E34039"/>
    <w:rsid w:val="00E3634E"/>
    <w:rsid w:val="00E6544F"/>
    <w:rsid w:val="00E70270"/>
    <w:rsid w:val="00E7236C"/>
    <w:rsid w:val="00E7632A"/>
    <w:rsid w:val="00E8414D"/>
    <w:rsid w:val="00E97EB6"/>
    <w:rsid w:val="00EA3FA9"/>
    <w:rsid w:val="00ED676E"/>
    <w:rsid w:val="00EF1AB0"/>
    <w:rsid w:val="00EF5411"/>
    <w:rsid w:val="00EF5815"/>
    <w:rsid w:val="00F07742"/>
    <w:rsid w:val="00F10B74"/>
    <w:rsid w:val="00F160FF"/>
    <w:rsid w:val="00F21760"/>
    <w:rsid w:val="00F251B3"/>
    <w:rsid w:val="00F33DD3"/>
    <w:rsid w:val="00F41713"/>
    <w:rsid w:val="00F42638"/>
    <w:rsid w:val="00F56597"/>
    <w:rsid w:val="00F95297"/>
    <w:rsid w:val="00FA40FB"/>
    <w:rsid w:val="00FD16B1"/>
    <w:rsid w:val="00FE190B"/>
    <w:rsid w:val="00FE5C44"/>
    <w:rsid w:val="00FF1B0F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11DA"/>
  <w15:docId w15:val="{9819B819-BAA3-4E69-AF24-DAAE6D93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C75DA3"/>
    <w:pPr>
      <w:widowControl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B423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75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6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5611"/>
    <w:rPr>
      <w:rFonts w:ascii="Arial" w:eastAsia="Arial" w:hAnsi="Arial" w:cs="Arial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611"/>
    <w:rPr>
      <w:rFonts w:ascii="Arial" w:eastAsia="Arial" w:hAnsi="Arial" w:cs="Arial"/>
      <w:b/>
      <w:bCs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B86F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6F9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5321F"/>
    <w:pPr>
      <w:widowControl/>
    </w:pPr>
    <w:rPr>
      <w:rFonts w:ascii="Arial" w:eastAsia="Arial" w:hAnsi="Arial" w:cs="Arial"/>
      <w:lang w:val="es-MX"/>
    </w:rPr>
  </w:style>
  <w:style w:type="paragraph" w:styleId="NormalWeb">
    <w:name w:val="Normal (Web)"/>
    <w:basedOn w:val="Normal"/>
    <w:uiPriority w:val="99"/>
    <w:semiHidden/>
    <w:unhideWhenUsed/>
    <w:rsid w:val="00801A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A458-2483-4AE2-9408-3FF98D7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Indeok Oak</dc:creator>
  <cp:lastModifiedBy>Yami</cp:lastModifiedBy>
  <cp:revision>14</cp:revision>
  <cp:lastPrinted>2022-05-27T21:26:00Z</cp:lastPrinted>
  <dcterms:created xsi:type="dcterms:W3CDTF">2022-05-30T19:56:00Z</dcterms:created>
  <dcterms:modified xsi:type="dcterms:W3CDTF">2024-08-06T16:36:00Z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