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130DC2" w:rsidRPr="00150937" w14:paraId="607DA371" w14:textId="77777777" w:rsidTr="0069344C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25203AD4" w14:textId="77777777" w:rsidR="00130DC2" w:rsidRPr="00150937" w:rsidRDefault="00130DC2" w:rsidP="00754D46">
            <w:pPr>
              <w:pStyle w:val="Ttulo2"/>
              <w:ind w:left="-108"/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</w:pPr>
            <w:r w:rsidRPr="00150937">
              <w:rPr>
                <w:rFonts w:ascii="Arial" w:hAnsi="Arial" w:cs="Arial"/>
                <w:color w:val="FFFFFF"/>
                <w:sz w:val="18"/>
                <w:szCs w:val="18"/>
                <w:lang w:val="es-419"/>
              </w:rPr>
              <w:t>Fecha</w:t>
            </w:r>
          </w:p>
        </w:tc>
      </w:tr>
      <w:tr w:rsidR="00130DC2" w:rsidRPr="007946C4" w14:paraId="033F0D66" w14:textId="77777777" w:rsidTr="00754D46">
        <w:trPr>
          <w:trHeight w:val="222"/>
        </w:trPr>
        <w:tc>
          <w:tcPr>
            <w:tcW w:w="2660" w:type="dxa"/>
            <w:vAlign w:val="center"/>
          </w:tcPr>
          <w:sdt>
            <w:sdt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id w:val="-766301763"/>
              <w:placeholder>
                <w:docPart w:val="4A541A0B89584B64AFC883E973C52872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4EF40A61" w14:textId="77777777" w:rsidR="00130DC2" w:rsidRPr="007946C4" w:rsidRDefault="00130DC2" w:rsidP="00754D46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18"/>
                    <w:szCs w:val="18"/>
                  </w:rPr>
                </w:pPr>
                <w:r w:rsidRPr="007946C4">
                  <w:rPr>
                    <w:rStyle w:val="Textodelmarcadordeposicin"/>
                    <w:rFonts w:ascii="Times New Roman" w:eastAsiaTheme="minorHAnsi" w:hAnsi="Times New Roman" w:cs="Times New Roman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24F1B396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6783377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p w14:paraId="2FF2D281" w14:textId="77777777" w:rsidR="00130DC2" w:rsidRPr="007946C4" w:rsidRDefault="00130DC2" w:rsidP="00130DC2">
      <w:pPr>
        <w:pStyle w:val="Textoindependiente"/>
        <w:spacing w:before="4" w:after="1"/>
        <w:rPr>
          <w:rFonts w:ascii="Times New Roman" w:hAnsi="Times New Roman" w:cs="Times New Roman"/>
          <w:b w:val="0"/>
          <w:sz w:val="12"/>
          <w:szCs w:val="12"/>
          <w:lang w:val="es-MX"/>
        </w:rPr>
      </w:pPr>
    </w:p>
    <w:tbl>
      <w:tblPr>
        <w:tblStyle w:val="TableNormal"/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077"/>
      </w:tblGrid>
      <w:tr w:rsidR="00130DC2" w:rsidRPr="007946C4" w14:paraId="17024698" w14:textId="77777777" w:rsidTr="0069344C">
        <w:trPr>
          <w:trHeight w:hRule="exact" w:val="896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11825A49" w14:textId="77777777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>Nombre de la persona física o moral</w:t>
            </w:r>
          </w:p>
        </w:tc>
        <w:tc>
          <w:tcPr>
            <w:tcW w:w="7077" w:type="dxa"/>
          </w:tcPr>
          <w:p w14:paraId="50CE5791" w14:textId="77777777" w:rsidR="00130DC2" w:rsidRPr="0069344C" w:rsidRDefault="00130DC2" w:rsidP="00754D46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</w:tc>
      </w:tr>
      <w:tr w:rsidR="00130DC2" w:rsidRPr="007946C4" w14:paraId="4FF3C7A1" w14:textId="77777777" w:rsidTr="0069344C">
        <w:trPr>
          <w:trHeight w:hRule="exact" w:val="772"/>
          <w:jc w:val="center"/>
        </w:trPr>
        <w:tc>
          <w:tcPr>
            <w:tcW w:w="2060" w:type="dxa"/>
            <w:shd w:val="clear" w:color="auto" w:fill="595959" w:themeFill="text1" w:themeFillTint="A6"/>
          </w:tcPr>
          <w:p w14:paraId="4D5B04CB" w14:textId="4426CCD8" w:rsidR="00130DC2" w:rsidRPr="0069344C" w:rsidRDefault="00130DC2" w:rsidP="00754D46">
            <w:pPr>
              <w:pStyle w:val="TableParagraph"/>
              <w:spacing w:before="47"/>
              <w:ind w:left="103" w:right="14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077" w:type="dxa"/>
          </w:tcPr>
          <w:p w14:paraId="37D3B5D7" w14:textId="77777777" w:rsidR="00130DC2" w:rsidRPr="007946C4" w:rsidRDefault="00130DC2" w:rsidP="00754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3E531D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p w14:paraId="30076165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  <w:r w:rsidRPr="007946C4">
        <w:rPr>
          <w:rFonts w:ascii="Times New Roman" w:hAnsi="Times New Roman" w:cs="Times New Roman"/>
          <w:b w:val="0"/>
          <w:sz w:val="18"/>
          <w:szCs w:val="18"/>
          <w:lang w:val="es-MX"/>
        </w:rPr>
        <w:t xml:space="preserve">Marque el recuadro a la izquierda si está de acuerdo con los siguientes productos y documentos a entregar como parte de su propuesta técnica. </w:t>
      </w:r>
    </w:p>
    <w:p w14:paraId="26301BB6" w14:textId="77777777" w:rsidR="00130DC2" w:rsidRPr="007946C4" w:rsidRDefault="00130DC2" w:rsidP="00130DC2">
      <w:pPr>
        <w:pStyle w:val="Textoindependiente"/>
        <w:spacing w:before="1"/>
        <w:rPr>
          <w:rFonts w:ascii="Times New Roman" w:hAnsi="Times New Roman" w:cs="Times New Roman"/>
          <w:b w:val="0"/>
          <w:sz w:val="18"/>
          <w:szCs w:val="18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926" w:type="dxa"/>
        <w:tblLook w:val="04A0" w:firstRow="1" w:lastRow="0" w:firstColumn="1" w:lastColumn="0" w:noHBand="0" w:noVBand="1"/>
      </w:tblPr>
      <w:tblGrid>
        <w:gridCol w:w="443"/>
        <w:gridCol w:w="8483"/>
      </w:tblGrid>
      <w:tr w:rsidR="00130DC2" w:rsidRPr="00402122" w14:paraId="0F2A802D" w14:textId="77777777" w:rsidTr="00754D46">
        <w:trPr>
          <w:trHeight w:val="300"/>
        </w:trPr>
        <w:tc>
          <w:tcPr>
            <w:tcW w:w="8926" w:type="dxa"/>
            <w:gridSpan w:val="2"/>
            <w:noWrap/>
            <w:hideMark/>
          </w:tcPr>
          <w:p w14:paraId="1EA3DB8D" w14:textId="77777777" w:rsidR="00130DC2" w:rsidRPr="00402122" w:rsidRDefault="00130DC2" w:rsidP="00754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PROPUESTA TÉCNICA</w:t>
            </w:r>
          </w:p>
        </w:tc>
      </w:tr>
      <w:tr w:rsidR="00130DC2" w:rsidRPr="00402122" w14:paraId="3F43B99F" w14:textId="77777777" w:rsidTr="007946C4">
        <w:trPr>
          <w:trHeight w:val="1943"/>
        </w:trPr>
        <w:tc>
          <w:tcPr>
            <w:tcW w:w="443" w:type="dxa"/>
            <w:noWrap/>
          </w:tcPr>
          <w:p w14:paraId="6C83EA8E" w14:textId="77777777" w:rsidR="00130DC2" w:rsidRPr="00402122" w:rsidRDefault="006C2046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es-MX"/>
                </w:rPr>
                <w:id w:val="1010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1BCA29DF" w14:textId="4E1EDF24" w:rsidR="00130DC2" w:rsidRPr="00300103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La evaluación de diseño se integrará el desarrollo de l</w:t>
            </w:r>
            <w:r w:rsid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 totalidad de l</w:t>
            </w:r>
            <w:r w:rsidRPr="0030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os siguientes apartados:</w:t>
            </w:r>
          </w:p>
          <w:p w14:paraId="125015C4" w14:textId="35988341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del diseño proyecto.</w:t>
            </w:r>
          </w:p>
          <w:p w14:paraId="255FBC13" w14:textId="1D7209C3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Identificación y mapeo de los procesos generales y sustantivos del proyecto.</w:t>
            </w:r>
          </w:p>
          <w:p w14:paraId="43F69927" w14:textId="1C248810" w:rsidR="007946C4" w:rsidRPr="00402122" w:rsidRDefault="007946C4" w:rsidP="00AC0EE7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Análisis de fortalezas, oportunidades, debilidades y amenazas</w:t>
            </w:r>
          </w:p>
          <w:p w14:paraId="0F3A7CDE" w14:textId="77777777" w:rsidR="00402122" w:rsidRDefault="00AC0EE7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allazgos de la evaluación. </w:t>
            </w:r>
          </w:p>
          <w:p w14:paraId="0B1C37FF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Revisión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cumplimiento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observaciones de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evaluaciones/fortalecimientos anteriores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46A2D1" w14:textId="77777777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Recomendaciones</w:t>
            </w:r>
          </w:p>
          <w:p w14:paraId="3C199065" w14:textId="45EF8900" w:rsidR="00402122" w:rsidRPr="001864DA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Revisión y análisis de sistematización de datos. </w:t>
            </w:r>
          </w:p>
          <w:p w14:paraId="1167A85C" w14:textId="7B20EDC7" w:rsidR="001864DA" w:rsidRPr="00402122" w:rsidRDefault="001864DA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Analisis de los instrumentos de medición. </w:t>
            </w:r>
          </w:p>
          <w:p w14:paraId="35B51339" w14:textId="042DA9B5" w:rsidR="00130DC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Conclusiones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D42FD6" w14:textId="2FAF1859" w:rsidR="00402122" w:rsidRPr="00402122" w:rsidRDefault="00402122" w:rsidP="00402122">
            <w:pPr>
              <w:pStyle w:val="Prrafodelista"/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Anexos. </w:t>
            </w:r>
          </w:p>
          <w:p w14:paraId="169DD010" w14:textId="1F8D5A88" w:rsidR="00130DC2" w:rsidRPr="00402122" w:rsidRDefault="00130DC2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30DC2" w:rsidRPr="00402122" w14:paraId="0E185226" w14:textId="77777777" w:rsidTr="00754D46">
        <w:trPr>
          <w:trHeight w:val="270"/>
        </w:trPr>
        <w:tc>
          <w:tcPr>
            <w:tcW w:w="443" w:type="dxa"/>
            <w:noWrap/>
          </w:tcPr>
          <w:p w14:paraId="62E5B08D" w14:textId="77777777" w:rsidR="00130DC2" w:rsidRPr="00402122" w:rsidRDefault="006C2046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60759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0B3001E" w14:textId="3CA70AD4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 análisis de información de gabinete con base en información proporcionada por la implementadora del proyecto, así como información adicional que consider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mos necesaria.</w:t>
            </w:r>
          </w:p>
        </w:tc>
      </w:tr>
      <w:tr w:rsidR="00130DC2" w:rsidRPr="00402122" w14:paraId="7F860D72" w14:textId="77777777" w:rsidTr="00754D46">
        <w:trPr>
          <w:trHeight w:val="270"/>
        </w:trPr>
        <w:tc>
          <w:tcPr>
            <w:tcW w:w="443" w:type="dxa"/>
            <w:noWrap/>
          </w:tcPr>
          <w:p w14:paraId="561427B6" w14:textId="441B170A" w:rsidR="00130DC2" w:rsidRPr="00402122" w:rsidRDefault="006C2046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-15985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MS Gothic" w:eastAsia="MS Gothic" w:hAnsi="MS Gothic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5E445BE3" w14:textId="524A751D" w:rsidR="00130DC2" w:rsidRPr="00402122" w:rsidRDefault="00130DC2" w:rsidP="00754D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evaluación integra una investigación de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gabinete y de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campo que incluye la aplicación de cuestionarios </w:t>
            </w:r>
            <w:r w:rsidR="00AC0EE7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 la implementadora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, el procesamiento, análisis y reporte de la información respectiva.</w:t>
            </w:r>
          </w:p>
        </w:tc>
      </w:tr>
      <w:tr w:rsidR="00C75D91" w:rsidRPr="00402122" w14:paraId="4F4C5790" w14:textId="77777777" w:rsidTr="00754D46">
        <w:trPr>
          <w:trHeight w:val="270"/>
        </w:trPr>
        <w:tc>
          <w:tcPr>
            <w:tcW w:w="443" w:type="dxa"/>
            <w:noWrap/>
          </w:tcPr>
          <w:p w14:paraId="10663827" w14:textId="634681AA" w:rsidR="00C75D91" w:rsidRPr="00402122" w:rsidRDefault="006C2046" w:rsidP="00754D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MX"/>
                </w:rPr>
                <w:id w:val="9594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088" w:rsidRPr="0040212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3C84D782" w14:textId="149D4E5E" w:rsidR="00C75D91" w:rsidRPr="00402122" w:rsidRDefault="00C75D91" w:rsidP="00754D4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La evaluación tomará como guía el documento denominado “Lineamientos de operatividad y funcionalidad de los proyectos financiados por 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Fundación 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FICOSEC</w:t>
            </w:r>
            <w:r w:rsidR="008E522F"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 A.C.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130DC2" w:rsidRPr="00402122" w14:paraId="2BB3468F" w14:textId="77777777" w:rsidTr="00754D46">
        <w:trPr>
          <w:trHeight w:val="300"/>
        </w:trPr>
        <w:tc>
          <w:tcPr>
            <w:tcW w:w="443" w:type="dxa"/>
            <w:noWrap/>
            <w:hideMark/>
          </w:tcPr>
          <w:p w14:paraId="0FB85189" w14:textId="77777777" w:rsidR="00130DC2" w:rsidRPr="00402122" w:rsidRDefault="006C2046" w:rsidP="00754D4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531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DC2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418312A2" w14:textId="332DEE53" w:rsidR="00130DC2" w:rsidRPr="00402122" w:rsidRDefault="00130DC2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Entregaremos un informe final, incluyendo todo lo mencionado en el anexo 2 de la convocatoria </w:t>
            </w:r>
            <w:r w:rsidR="007946C4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Microsoft Word, </w:t>
            </w:r>
            <w:r w:rsidR="00AC0EE7"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 </w:t>
            </w:r>
            <w:r w:rsidRPr="00F43D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 presentación en Power Point con los resultados</w:t>
            </w: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B58940F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23E19" w14:textId="77777777" w:rsidR="00935344" w:rsidRPr="00402122" w:rsidRDefault="00935344" w:rsidP="00935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</w:rPr>
              <w:t>La entrega del informe final de la evaluación de diseño contendrá la siguiente estructura:</w:t>
            </w:r>
          </w:p>
          <w:p w14:paraId="3E5244B2" w14:textId="77777777" w:rsidR="00935344" w:rsidRPr="00402122" w:rsidRDefault="00935344" w:rsidP="00754D4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2584" w14:textId="6620352E" w:rsidR="00130DC2" w:rsidRPr="00402122" w:rsidRDefault="00130DC2" w:rsidP="00935344">
            <w:pPr>
              <w:pStyle w:val="Prrafodelista"/>
              <w:widowControl/>
              <w:numPr>
                <w:ilvl w:val="0"/>
                <w:numId w:val="7"/>
              </w:numPr>
              <w:spacing w:line="259" w:lineRule="auto"/>
              <w:ind w:left="1431" w:hanging="38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Portada</w:t>
            </w:r>
          </w:p>
          <w:p w14:paraId="0C53029C" w14:textId="35368263" w:rsidR="00130DC2" w:rsidRPr="00402122" w:rsidRDefault="00130DC2" w:rsidP="00130DC2">
            <w:pPr>
              <w:pStyle w:val="Prrafodelista"/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Título: 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Evaluación en diseño de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</w:t>
            </w:r>
            <w:r w:rsidR="00F73F66"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 [Nombre del proyecto]</w:t>
            </w:r>
          </w:p>
          <w:p w14:paraId="6797E35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Nombre de la implementadora:</w:t>
            </w:r>
          </w:p>
          <w:p w14:paraId="48F9D4E1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Elaborado por: [Nombre de la instancia y el equipo consultor] </w:t>
            </w:r>
          </w:p>
          <w:p w14:paraId="336885C5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Nombres del equipo consultor </w:t>
            </w:r>
          </w:p>
          <w:p w14:paraId="4BE09BBA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Mes y año de entrega. </w:t>
            </w:r>
          </w:p>
          <w:p w14:paraId="02C2FB27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lastRenderedPageBreak/>
              <w:t>Logotipo de Ficosec</w:t>
            </w:r>
          </w:p>
          <w:p w14:paraId="0D29ACB6" w14:textId="77777777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la implementadora</w:t>
            </w:r>
          </w:p>
          <w:p w14:paraId="12D375AC" w14:textId="0ACE57E2" w:rsidR="00130DC2" w:rsidRPr="00402122" w:rsidRDefault="00130DC2" w:rsidP="00130DC2">
            <w:pPr>
              <w:pStyle w:val="Prrafodelista"/>
              <w:widowControl/>
              <w:numPr>
                <w:ilvl w:val="1"/>
                <w:numId w:val="4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Logotipo de consultores</w:t>
            </w:r>
          </w:p>
          <w:p w14:paraId="132FF0A3" w14:textId="43142469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Resumen Ejecutivo (máximo 2 cuartillas)</w:t>
            </w:r>
          </w:p>
          <w:p w14:paraId="312F4FDE" w14:textId="2BD7684D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Índice.</w:t>
            </w:r>
          </w:p>
          <w:p w14:paraId="7F17C964" w14:textId="7D74C081" w:rsidR="00935344" w:rsidRPr="00402122" w:rsidRDefault="00935344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 xml:space="preserve">Introducción. </w:t>
            </w:r>
          </w:p>
          <w:p w14:paraId="030A0D21" w14:textId="27F828FF" w:rsidR="00714B0D" w:rsidRPr="00402122" w:rsidRDefault="00714B0D" w:rsidP="00935344">
            <w:pPr>
              <w:pStyle w:val="Prrafodelista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  <w:lang w:val="es-MX"/>
              </w:rPr>
              <w:t>Metodología (Incluye el levantamiento de entrevistas)</w:t>
            </w:r>
          </w:p>
          <w:p w14:paraId="4E96080C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I. Análisis del diseño del proyecto.</w:t>
            </w:r>
          </w:p>
          <w:p w14:paraId="6CBFA4F9" w14:textId="44256B7F" w:rsidR="00935344" w:rsidRPr="00402122" w:rsidRDefault="00754D46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1.1.1 Descripción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general y características del proyecto.</w:t>
            </w:r>
          </w:p>
          <w:p w14:paraId="0F28E4E3" w14:textId="036067BD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1.1.2. Identificación del proyecto. </w:t>
            </w:r>
          </w:p>
          <w:p w14:paraId="2EE198D4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1.1.3. Problema o necesidad que pretende atender.</w:t>
            </w:r>
          </w:p>
          <w:p w14:paraId="1FB0D7FB" w14:textId="6A99C445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1.1.3.1 Análisis del problema.</w:t>
            </w:r>
          </w:p>
          <w:p w14:paraId="5E5A7F4A" w14:textId="77777777" w:rsidR="00935344" w:rsidRPr="00402122" w:rsidRDefault="00935344" w:rsidP="00935344">
            <w:pPr>
              <w:ind w:left="36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1.1.3.2 Causas y problemas del problema identificado / árbol de problemas.</w:t>
            </w:r>
          </w:p>
          <w:p w14:paraId="3F3ED7B1" w14:textId="77777777" w:rsidR="00AC0EE7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1.2 Descripción de los objetivos del proyecto.</w:t>
            </w:r>
          </w:p>
          <w:p w14:paraId="287638EC" w14:textId="2DB1A1FF" w:rsidR="00935344" w:rsidRPr="00402122" w:rsidRDefault="00AC0EE7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1.3 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Asistentes y beneficiarios.</w:t>
            </w:r>
          </w:p>
          <w:p w14:paraId="5A727306" w14:textId="3786CBB4" w:rsidR="00935344" w:rsidRPr="00402122" w:rsidRDefault="00754D46" w:rsidP="00AC0EE7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1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35344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 Análisis de los asistentes de proyecto y mecanismos de captación y elección.</w:t>
            </w:r>
          </w:p>
          <w:p w14:paraId="73B39D58" w14:textId="41A1B2B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  <w:r w:rsidR="0034222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Población potencial y población objetivo.</w:t>
            </w:r>
          </w:p>
          <w:p w14:paraId="4CA835F3" w14:textId="2446FE80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Análisis de proceso de transición de asistente a beneficiario.</w:t>
            </w:r>
          </w:p>
          <w:p w14:paraId="6C2A8437" w14:textId="3579699F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Cobertura prevista y mecanismos de focalización.</w:t>
            </w:r>
          </w:p>
          <w:p w14:paraId="361F2320" w14:textId="0CB28CE3" w:rsidR="00935344" w:rsidRPr="00402122" w:rsidRDefault="00935344" w:rsidP="00AC0EE7">
            <w:pPr>
              <w:ind w:left="105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C8435D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3.5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Mecanismos para conocer la satisfacción de los beneficiarios (existen o no existen/ como se pueden mejorar)</w:t>
            </w:r>
          </w:p>
          <w:p w14:paraId="639340E3" w14:textId="711EA46D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Presupuesto aprobado para la implementación del proyecto.</w:t>
            </w:r>
          </w:p>
          <w:p w14:paraId="232D427F" w14:textId="18415581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Otros aspectos que sean relevantes a las características del proyecto a evaluar.</w:t>
            </w:r>
          </w:p>
          <w:p w14:paraId="1A5CC98C" w14:textId="68C8A279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Operación del proyecto.</w:t>
            </w:r>
          </w:p>
          <w:p w14:paraId="74ACB74E" w14:textId="567E6EDA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Ficha técnica del proyecto.</w:t>
            </w:r>
          </w:p>
          <w:p w14:paraId="21011510" w14:textId="0FEF4D03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.2.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Valoración de indicadores para diseño, pertinencia y resultados.</w:t>
            </w:r>
          </w:p>
          <w:p w14:paraId="4191C5AD" w14:textId="05B3FF0E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Avance y/o resultado de los indicadores respecto a sus objetivos.</w:t>
            </w:r>
          </w:p>
          <w:p w14:paraId="105966E6" w14:textId="77777777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Apartado II. Identificación y mapeo de los procesos generales y sustantivos del proyecto.</w:t>
            </w:r>
          </w:p>
          <w:p w14:paraId="50CD525B" w14:textId="3E731A8D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Diagramas de flujo del proyecto (identificando trabajo en campo y en gabinete)</w:t>
            </w:r>
            <w:r w:rsidR="005C62A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(Se incluyen en el apartado en Metodología)</w:t>
            </w:r>
          </w:p>
          <w:p w14:paraId="6FDD4DD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Entrevistas con el equipo operativo</w:t>
            </w:r>
          </w:p>
          <w:p w14:paraId="18010B34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Estrategia de monitoreo.</w:t>
            </w:r>
          </w:p>
          <w:p w14:paraId="7B177D5D" w14:textId="77777777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¿Insumos y recursos son suficientes?</w:t>
            </w:r>
          </w:p>
          <w:p w14:paraId="4F3150D2" w14:textId="4DEC92EF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III.  Análisis de fortalezas, oportunidades, debilidades y amenazas.</w:t>
            </w:r>
          </w:p>
          <w:p w14:paraId="31F661D4" w14:textId="7B649ABC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IV.  Hallazgos de la evaluación.</w:t>
            </w:r>
          </w:p>
          <w:p w14:paraId="5413DE2D" w14:textId="7B3F8CCA" w:rsidR="00935344" w:rsidRPr="00402122" w:rsidRDefault="00935344" w:rsidP="00754D4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Apartado V. </w:t>
            </w:r>
            <w:r w:rsidR="00754D46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>Revisión de cumplimiento de observaciones de evaluaciones/fortalecimientos anteriores.</w:t>
            </w:r>
          </w:p>
          <w:p w14:paraId="193F4E39" w14:textId="5C5336E2" w:rsidR="00935344" w:rsidRPr="00F43D08" w:rsidRDefault="00935344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VI. </w:t>
            </w:r>
            <w:r w:rsidR="00754D46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Recomendaciones</w:t>
            </w:r>
          </w:p>
          <w:p w14:paraId="20924FB5" w14:textId="394EDED5" w:rsidR="00F43D08" w:rsidRDefault="00935344" w:rsidP="00F43D08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 VII. </w:t>
            </w:r>
            <w:r w:rsidR="00F43D08" w:rsidRPr="00F43D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Revisión y análisis de sistematización de datos. </w:t>
            </w:r>
          </w:p>
          <w:p w14:paraId="21C76ED1" w14:textId="03C4CCB2" w:rsidR="001864DA" w:rsidRPr="00F43D08" w:rsidRDefault="001864DA" w:rsidP="00F43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Apartado </w:t>
            </w:r>
            <w:r w:rsidRPr="00871FE9">
              <w:rPr>
                <w:rFonts w:ascii="Times New Roman" w:hAnsi="Times New Roman" w:cs="Times New Roman"/>
                <w:bCs/>
                <w:sz w:val="20"/>
                <w:szCs w:val="20"/>
              </w:rPr>
              <w:t>VIII.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Análisis de los instrumentos de medición. </w:t>
            </w:r>
          </w:p>
          <w:p w14:paraId="75C4ED30" w14:textId="41EBE357" w:rsidR="00871FE9" w:rsidRDefault="00935344" w:rsidP="00871FE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F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Apartado. </w:t>
            </w:r>
            <w:r w:rsidR="001864DA">
              <w:rPr>
                <w:rFonts w:ascii="Times New Roman" w:hAnsi="Times New Roman" w:cs="Times New Roman"/>
                <w:bCs/>
                <w:sz w:val="20"/>
                <w:szCs w:val="20"/>
              </w:rPr>
              <w:t>IX</w:t>
            </w:r>
            <w:r w:rsidR="00871FE9" w:rsidRPr="00871FE9">
              <w:rPr>
                <w:rFonts w:ascii="Times New Roman" w:hAnsi="Times New Roman" w:cs="Times New Roman"/>
                <w:sz w:val="20"/>
                <w:szCs w:val="20"/>
              </w:rPr>
              <w:t xml:space="preserve"> Conclusiones.</w:t>
            </w:r>
          </w:p>
          <w:p w14:paraId="5E125529" w14:textId="117D5CB2" w:rsidR="00935344" w:rsidRPr="00871FE9" w:rsidRDefault="00871FE9" w:rsidP="00871F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Apartado X. Anexos</w:t>
            </w:r>
          </w:p>
          <w:p w14:paraId="0059FDEF" w14:textId="38AC9875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5.1 </w:t>
            </w:r>
            <w:r w:rsidR="00AC0EE7"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ntrevistas realizadas</w:t>
            </w:r>
          </w:p>
          <w:p w14:paraId="7A480BDB" w14:textId="63F96B27" w:rsidR="00130DC2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5.2 Diagramas de flujo.</w:t>
            </w:r>
          </w:p>
          <w:p w14:paraId="7290B545" w14:textId="7142F060" w:rsidR="00935344" w:rsidRPr="00402122" w:rsidRDefault="00935344" w:rsidP="00754D46">
            <w:pPr>
              <w:ind w:left="7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2122">
              <w:rPr>
                <w:rFonts w:ascii="Times New Roman" w:hAnsi="Times New Roman" w:cs="Times New Roman"/>
                <w:bCs/>
                <w:sz w:val="20"/>
                <w:szCs w:val="20"/>
              </w:rPr>
              <w:t>5.3 Datos generales de la instancia evaluadora o el evaluador (a) y el costo de la evaluación.</w:t>
            </w:r>
          </w:p>
          <w:p w14:paraId="38FBB749" w14:textId="77777777" w:rsidR="00130DC2" w:rsidRPr="00402122" w:rsidRDefault="00130DC2" w:rsidP="00754D46">
            <w:pPr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54D46" w:rsidRPr="00402122" w14:paraId="7A5F433F" w14:textId="77777777" w:rsidTr="00754D46">
        <w:trPr>
          <w:trHeight w:val="300"/>
        </w:trPr>
        <w:tc>
          <w:tcPr>
            <w:tcW w:w="443" w:type="dxa"/>
            <w:noWrap/>
          </w:tcPr>
          <w:p w14:paraId="328D55D1" w14:textId="77777777" w:rsidR="00754D46" w:rsidRPr="00402122" w:rsidRDefault="006C2046" w:rsidP="00754D46">
            <w:pPr>
              <w:jc w:val="center"/>
              <w:rPr>
                <w:rFonts w:ascii="Segoe UI Symbol" w:eastAsia="MS Gothic" w:hAnsi="Segoe UI Symbol" w:cs="Segoe UI Symbol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18317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7321FFCD" w14:textId="1CA6F779" w:rsidR="00754D46" w:rsidRPr="00402122" w:rsidRDefault="00754D46" w:rsidP="00754D46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Entregaremos el informe final en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la fecha mencionada</w:t>
            </w: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 las bases de la convocatoria, anexo 2. </w:t>
            </w:r>
          </w:p>
        </w:tc>
      </w:tr>
      <w:tr w:rsidR="00754D46" w:rsidRPr="00402122" w14:paraId="205B55A4" w14:textId="77777777" w:rsidTr="00754D46">
        <w:trPr>
          <w:trHeight w:val="300"/>
        </w:trPr>
        <w:tc>
          <w:tcPr>
            <w:tcW w:w="443" w:type="dxa"/>
            <w:noWrap/>
          </w:tcPr>
          <w:p w14:paraId="33A3B7C1" w14:textId="77777777" w:rsidR="00754D46" w:rsidRPr="00402122" w:rsidRDefault="006C2046" w:rsidP="00754D46">
            <w:pPr>
              <w:jc w:val="center"/>
              <w:rPr>
                <w:rFonts w:ascii="MS Gothic" w:eastAsia="MS Gothic" w:hAnsi="MS Gothic"/>
                <w:color w:val="000000"/>
                <w:sz w:val="18"/>
                <w:szCs w:val="18"/>
                <w:lang w:eastAsia="es-MX"/>
              </w:rPr>
            </w:pPr>
            <w:sdt>
              <w:sdtPr>
                <w:rPr>
                  <w:rFonts w:eastAsia="Times New Roman"/>
                  <w:color w:val="000000"/>
                  <w:sz w:val="18"/>
                  <w:szCs w:val="18"/>
                  <w:lang w:eastAsia="es-MX"/>
                </w:rPr>
                <w:id w:val="-40984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D46" w:rsidRPr="00402122">
                  <w:rPr>
                    <w:rFonts w:ascii="MS Gothic" w:eastAsia="MS Gothic" w:hAnsi="MS Gothic"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</w:p>
        </w:tc>
        <w:tc>
          <w:tcPr>
            <w:tcW w:w="8483" w:type="dxa"/>
          </w:tcPr>
          <w:p w14:paraId="2ACD484C" w14:textId="20E4ED54" w:rsidR="00754D46" w:rsidRPr="00402122" w:rsidRDefault="00754D46" w:rsidP="00754D4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Sesión de transferencia de aprendizajes y recomendaciones a más tardar el </w:t>
            </w:r>
            <w:r w:rsidR="007946C4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día</w:t>
            </w:r>
            <w:r w:rsidR="005C62A6" w:rsidRPr="0040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DD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22</w:t>
            </w:r>
            <w:r w:rsidR="00923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enero de 2026</w:t>
            </w:r>
          </w:p>
        </w:tc>
      </w:tr>
    </w:tbl>
    <w:p w14:paraId="4340D43D" w14:textId="77777777" w:rsidR="00130DC2" w:rsidRPr="00F307C9" w:rsidRDefault="00130DC2" w:rsidP="00130DC2">
      <w:pPr>
        <w:pStyle w:val="Textoindependiente"/>
        <w:spacing w:before="1"/>
        <w:rPr>
          <w:rFonts w:ascii="Arial" w:hAnsi="Arial" w:cs="Arial"/>
          <w:b w:val="0"/>
          <w:sz w:val="18"/>
          <w:szCs w:val="18"/>
          <w:lang w:val="es-MX"/>
        </w:rPr>
      </w:pPr>
    </w:p>
    <w:p w14:paraId="0A17A379" w14:textId="041CBBA6" w:rsidR="00130DC2" w:rsidRPr="00AC0EE7" w:rsidRDefault="00130DC2" w:rsidP="00AC0EE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  <w:r w:rsidRPr="007946C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lastRenderedPageBreak/>
        <w:t xml:space="preserve">Asumimos (o) la responsabilidad derivada de cualquier incumplimiento. </w:t>
      </w: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130DC2" w:rsidRPr="007946C4" w14:paraId="046AA04C" w14:textId="77777777" w:rsidTr="0069344C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7E702F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69344C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Entrega</w:t>
            </w:r>
          </w:p>
        </w:tc>
      </w:tr>
      <w:tr w:rsidR="00130DC2" w:rsidRPr="007946C4" w14:paraId="1354B839" w14:textId="77777777" w:rsidTr="00754D46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099424CE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30DC2" w:rsidRPr="007946C4" w14:paraId="1B810D8F" w14:textId="77777777" w:rsidTr="0069344C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342C1DD4" w14:textId="77777777" w:rsidR="00130DC2" w:rsidRPr="007946C4" w:rsidRDefault="00130DC2" w:rsidP="00754D46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946C4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Firma y Nombre del Representante Legal de la persona moral / Persona Física</w:t>
            </w:r>
          </w:p>
        </w:tc>
      </w:tr>
    </w:tbl>
    <w:p w14:paraId="7C2C56C7" w14:textId="77777777" w:rsidR="00C12CA2" w:rsidRDefault="00C12CA2"/>
    <w:sectPr w:rsidR="00C12C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6EEB" w14:textId="77777777" w:rsidR="006C2046" w:rsidRDefault="006C2046" w:rsidP="007946C4">
      <w:pPr>
        <w:spacing w:after="0" w:line="240" w:lineRule="auto"/>
      </w:pPr>
      <w:r>
        <w:separator/>
      </w:r>
    </w:p>
  </w:endnote>
  <w:endnote w:type="continuationSeparator" w:id="0">
    <w:p w14:paraId="407DB48C" w14:textId="77777777" w:rsidR="006C2046" w:rsidRDefault="006C2046" w:rsidP="0079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1094" w14:textId="77777777" w:rsidR="006C2046" w:rsidRDefault="006C2046" w:rsidP="007946C4">
      <w:pPr>
        <w:spacing w:after="0" w:line="240" w:lineRule="auto"/>
      </w:pPr>
      <w:r>
        <w:separator/>
      </w:r>
    </w:p>
  </w:footnote>
  <w:footnote w:type="continuationSeparator" w:id="0">
    <w:p w14:paraId="305FF967" w14:textId="77777777" w:rsidR="006C2046" w:rsidRDefault="006C2046" w:rsidP="0079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7946C4" w:rsidRPr="00CC7A87" w14:paraId="34DD7531" w14:textId="77777777" w:rsidTr="00580D3C">
      <w:trPr>
        <w:trHeight w:val="636"/>
        <w:jc w:val="center"/>
      </w:trPr>
      <w:tc>
        <w:tcPr>
          <w:tcW w:w="3172" w:type="dxa"/>
          <w:vMerge w:val="restart"/>
        </w:tcPr>
        <w:p w14:paraId="0AB44A2C" w14:textId="59D41FF8" w:rsidR="007946C4" w:rsidRPr="00CC7A87" w:rsidRDefault="0069344C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BBD379F" wp14:editId="6F894543">
                <wp:simplePos x="0" y="0"/>
                <wp:positionH relativeFrom="column">
                  <wp:posOffset>86360</wp:posOffset>
                </wp:positionH>
                <wp:positionV relativeFrom="paragraph">
                  <wp:posOffset>172720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418E3B3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Número:</w:t>
          </w:r>
        </w:p>
        <w:p w14:paraId="0883C1B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F-</w:t>
          </w:r>
          <w:r>
            <w:rPr>
              <w:rFonts w:cstheme="minorHAnsi"/>
              <w:b/>
              <w:sz w:val="24"/>
              <w:szCs w:val="24"/>
            </w:rPr>
            <w:t>92</w:t>
          </w:r>
        </w:p>
      </w:tc>
      <w:tc>
        <w:tcPr>
          <w:tcW w:w="2082" w:type="dxa"/>
        </w:tcPr>
        <w:p w14:paraId="41AC7868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Revisión: </w:t>
          </w:r>
        </w:p>
        <w:p w14:paraId="1093F438" w14:textId="151AFF1C" w:rsidR="007946C4" w:rsidRPr="00CC7A87" w:rsidRDefault="007946C4" w:rsidP="007946C4">
          <w:pPr>
            <w:tabs>
              <w:tab w:val="right" w:pos="1866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Rev. </w:t>
          </w:r>
          <w:r w:rsidR="0069344C">
            <w:rPr>
              <w:rFonts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170CB1EF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Fecha efectiva: </w:t>
          </w:r>
        </w:p>
        <w:p w14:paraId="5D12CA08" w14:textId="6F6053B3" w:rsidR="007946C4" w:rsidRPr="00CC7A87" w:rsidRDefault="0069344C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3</w:t>
          </w:r>
          <w:r w:rsidR="007946C4"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/0</w:t>
          </w:r>
          <w:r>
            <w:rPr>
              <w:rFonts w:cstheme="minorHAnsi"/>
              <w:b/>
              <w:sz w:val="24"/>
              <w:szCs w:val="24"/>
            </w:rPr>
            <w:t>1</w:t>
          </w:r>
          <w:r w:rsidR="007946C4" w:rsidRPr="00CC7A87">
            <w:rPr>
              <w:rFonts w:cstheme="minorHAnsi"/>
              <w:b/>
              <w:sz w:val="24"/>
              <w:szCs w:val="24"/>
            </w:rPr>
            <w:t>/202</w:t>
          </w:r>
          <w:r>
            <w:rPr>
              <w:rFonts w:cstheme="minorHAnsi"/>
              <w:b/>
              <w:sz w:val="24"/>
              <w:szCs w:val="24"/>
            </w:rPr>
            <w:t>5</w:t>
          </w:r>
        </w:p>
      </w:tc>
    </w:tr>
    <w:tr w:rsidR="007946C4" w:rsidRPr="00CC7A87" w14:paraId="330B4B77" w14:textId="77777777" w:rsidTr="00580D3C">
      <w:trPr>
        <w:trHeight w:val="496"/>
        <w:jc w:val="center"/>
      </w:trPr>
      <w:tc>
        <w:tcPr>
          <w:tcW w:w="3172" w:type="dxa"/>
          <w:vMerge/>
        </w:tcPr>
        <w:p w14:paraId="2EE59BF0" w14:textId="77777777" w:rsidR="007946C4" w:rsidRPr="00CC7A87" w:rsidRDefault="007946C4" w:rsidP="007946C4">
          <w:pPr>
            <w:spacing w:line="259" w:lineRule="auto"/>
            <w:rPr>
              <w:rFonts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399C1670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Folio Interno: </w:t>
          </w:r>
        </w:p>
        <w:p w14:paraId="34158EC5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3A12EB5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02DC39C9" w14:textId="77777777" w:rsidR="007946C4" w:rsidRPr="00CC7A87" w:rsidRDefault="007946C4" w:rsidP="007946C4">
          <w:pPr>
            <w:tabs>
              <w:tab w:val="right" w:pos="2379"/>
            </w:tabs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Página: </w:t>
          </w:r>
          <w:r>
            <w:rPr>
              <w:rFonts w:cstheme="minorHAnsi"/>
              <w:b/>
              <w:sz w:val="24"/>
              <w:szCs w:val="24"/>
            </w:rPr>
            <w:tab/>
          </w:r>
        </w:p>
        <w:p w14:paraId="55A1962E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cstheme="minorHAnsi"/>
              <w:b/>
              <w:sz w:val="24"/>
              <w:szCs w:val="24"/>
            </w:rPr>
            <w:fldChar w:fldCharType="end"/>
          </w:r>
        </w:p>
      </w:tc>
    </w:tr>
    <w:tr w:rsidR="007946C4" w:rsidRPr="00CC7A87" w14:paraId="5FBCF91E" w14:textId="77777777" w:rsidTr="00580D3C">
      <w:trPr>
        <w:jc w:val="center"/>
      </w:trPr>
      <w:tc>
        <w:tcPr>
          <w:tcW w:w="9639" w:type="dxa"/>
          <w:gridSpan w:val="4"/>
        </w:tcPr>
        <w:p w14:paraId="535ADC29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>Área: Unidad de proyectos</w:t>
          </w:r>
        </w:p>
      </w:tc>
    </w:tr>
    <w:tr w:rsidR="007946C4" w:rsidRPr="00CC7A87" w14:paraId="7D89117D" w14:textId="77777777" w:rsidTr="00580D3C">
      <w:trPr>
        <w:jc w:val="center"/>
      </w:trPr>
      <w:tc>
        <w:tcPr>
          <w:tcW w:w="9639" w:type="dxa"/>
          <w:gridSpan w:val="4"/>
        </w:tcPr>
        <w:p w14:paraId="6FADE723" w14:textId="77777777" w:rsidR="007946C4" w:rsidRPr="00CC7A87" w:rsidRDefault="007946C4" w:rsidP="007946C4">
          <w:pPr>
            <w:spacing w:line="259" w:lineRule="auto"/>
            <w:rPr>
              <w:rFonts w:cstheme="minorHAnsi"/>
              <w:b/>
              <w:sz w:val="24"/>
              <w:szCs w:val="24"/>
            </w:rPr>
          </w:pPr>
          <w:r w:rsidRPr="00CC7A87">
            <w:rPr>
              <w:rFonts w:cstheme="minorHAnsi"/>
              <w:b/>
              <w:sz w:val="24"/>
              <w:szCs w:val="24"/>
            </w:rPr>
            <w:t xml:space="preserve">Título: </w:t>
          </w:r>
          <w:r>
            <w:rPr>
              <w:rFonts w:cstheme="minorHAnsi"/>
              <w:bCs/>
              <w:sz w:val="24"/>
              <w:szCs w:val="24"/>
            </w:rPr>
            <w:t>Resumen de la propuesta técnica</w:t>
          </w:r>
        </w:p>
      </w:tc>
    </w:tr>
  </w:tbl>
  <w:p w14:paraId="60428EB0" w14:textId="77777777" w:rsidR="007946C4" w:rsidRDefault="007946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2E1"/>
    <w:multiLevelType w:val="hybridMultilevel"/>
    <w:tmpl w:val="8D743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5CAD"/>
    <w:multiLevelType w:val="hybridMultilevel"/>
    <w:tmpl w:val="38BCF6EA"/>
    <w:lvl w:ilvl="0" w:tplc="080A001B">
      <w:start w:val="1"/>
      <w:numFmt w:val="lowerRoman"/>
      <w:lvlText w:val="%1."/>
      <w:lvlJc w:val="right"/>
      <w:pPr>
        <w:ind w:left="1065" w:hanging="705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5278"/>
    <w:multiLevelType w:val="hybridMultilevel"/>
    <w:tmpl w:val="F8101706"/>
    <w:lvl w:ilvl="0" w:tplc="120EF804">
      <w:start w:val="30"/>
      <w:numFmt w:val="bullet"/>
      <w:lvlText w:val="•"/>
      <w:lvlJc w:val="left"/>
      <w:pPr>
        <w:ind w:left="2766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27EA7283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40F5C"/>
    <w:multiLevelType w:val="multilevel"/>
    <w:tmpl w:val="7672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2473C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EF3583"/>
    <w:multiLevelType w:val="hybridMultilevel"/>
    <w:tmpl w:val="46409992"/>
    <w:lvl w:ilvl="0" w:tplc="46B86D8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714861"/>
    <w:multiLevelType w:val="hybridMultilevel"/>
    <w:tmpl w:val="FA4E37C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82A6D"/>
    <w:multiLevelType w:val="hybridMultilevel"/>
    <w:tmpl w:val="82520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4CB7"/>
    <w:multiLevelType w:val="hybridMultilevel"/>
    <w:tmpl w:val="12C44F1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22B26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5F9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A63B0"/>
    <w:multiLevelType w:val="hybridMultilevel"/>
    <w:tmpl w:val="A31836B6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CA4618C"/>
    <w:multiLevelType w:val="hybridMultilevel"/>
    <w:tmpl w:val="033EAC1E"/>
    <w:lvl w:ilvl="0" w:tplc="0B6C9328">
      <w:start w:val="1"/>
      <w:numFmt w:val="upperRoman"/>
      <w:lvlText w:val="%1."/>
      <w:lvlJc w:val="left"/>
      <w:pPr>
        <w:ind w:left="176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29" w:hanging="360"/>
      </w:pPr>
    </w:lvl>
    <w:lvl w:ilvl="2" w:tplc="080A001B" w:tentative="1">
      <w:start w:val="1"/>
      <w:numFmt w:val="lowerRoman"/>
      <w:lvlText w:val="%3."/>
      <w:lvlJc w:val="right"/>
      <w:pPr>
        <w:ind w:left="2849" w:hanging="180"/>
      </w:pPr>
    </w:lvl>
    <w:lvl w:ilvl="3" w:tplc="080A000F" w:tentative="1">
      <w:start w:val="1"/>
      <w:numFmt w:val="decimal"/>
      <w:lvlText w:val="%4."/>
      <w:lvlJc w:val="left"/>
      <w:pPr>
        <w:ind w:left="3569" w:hanging="360"/>
      </w:pPr>
    </w:lvl>
    <w:lvl w:ilvl="4" w:tplc="080A0019" w:tentative="1">
      <w:start w:val="1"/>
      <w:numFmt w:val="lowerLetter"/>
      <w:lvlText w:val="%5."/>
      <w:lvlJc w:val="left"/>
      <w:pPr>
        <w:ind w:left="4289" w:hanging="360"/>
      </w:pPr>
    </w:lvl>
    <w:lvl w:ilvl="5" w:tplc="080A001B" w:tentative="1">
      <w:start w:val="1"/>
      <w:numFmt w:val="lowerRoman"/>
      <w:lvlText w:val="%6."/>
      <w:lvlJc w:val="right"/>
      <w:pPr>
        <w:ind w:left="5009" w:hanging="180"/>
      </w:pPr>
    </w:lvl>
    <w:lvl w:ilvl="6" w:tplc="080A000F" w:tentative="1">
      <w:start w:val="1"/>
      <w:numFmt w:val="decimal"/>
      <w:lvlText w:val="%7."/>
      <w:lvlJc w:val="left"/>
      <w:pPr>
        <w:ind w:left="5729" w:hanging="360"/>
      </w:pPr>
    </w:lvl>
    <w:lvl w:ilvl="7" w:tplc="080A0019" w:tentative="1">
      <w:start w:val="1"/>
      <w:numFmt w:val="lowerLetter"/>
      <w:lvlText w:val="%8."/>
      <w:lvlJc w:val="left"/>
      <w:pPr>
        <w:ind w:left="6449" w:hanging="360"/>
      </w:pPr>
    </w:lvl>
    <w:lvl w:ilvl="8" w:tplc="080A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2"/>
    <w:rsid w:val="00130DC2"/>
    <w:rsid w:val="001864DA"/>
    <w:rsid w:val="00277A45"/>
    <w:rsid w:val="002A43A2"/>
    <w:rsid w:val="00300103"/>
    <w:rsid w:val="00342226"/>
    <w:rsid w:val="00354D10"/>
    <w:rsid w:val="00402122"/>
    <w:rsid w:val="004965B0"/>
    <w:rsid w:val="004C7C35"/>
    <w:rsid w:val="004E3E98"/>
    <w:rsid w:val="005C62A6"/>
    <w:rsid w:val="0069344C"/>
    <w:rsid w:val="006B017A"/>
    <w:rsid w:val="006C2046"/>
    <w:rsid w:val="007026F4"/>
    <w:rsid w:val="00714B0D"/>
    <w:rsid w:val="00754D46"/>
    <w:rsid w:val="007946C4"/>
    <w:rsid w:val="007954FE"/>
    <w:rsid w:val="007C3AD0"/>
    <w:rsid w:val="007D0D0F"/>
    <w:rsid w:val="007D7398"/>
    <w:rsid w:val="00871FE9"/>
    <w:rsid w:val="008A6F40"/>
    <w:rsid w:val="008E522F"/>
    <w:rsid w:val="009239C7"/>
    <w:rsid w:val="00935344"/>
    <w:rsid w:val="00AA2497"/>
    <w:rsid w:val="00AC0EE7"/>
    <w:rsid w:val="00BC583F"/>
    <w:rsid w:val="00BF478C"/>
    <w:rsid w:val="00C12CA2"/>
    <w:rsid w:val="00C2791A"/>
    <w:rsid w:val="00C75D91"/>
    <w:rsid w:val="00C8435D"/>
    <w:rsid w:val="00C92D61"/>
    <w:rsid w:val="00D71355"/>
    <w:rsid w:val="00DD32F5"/>
    <w:rsid w:val="00E42088"/>
    <w:rsid w:val="00F43D08"/>
    <w:rsid w:val="00F50EA5"/>
    <w:rsid w:val="00F73F66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DF610"/>
  <w15:chartTrackingRefBased/>
  <w15:docId w15:val="{930161A1-F76C-40E7-B850-8ECCBD3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C2"/>
  </w:style>
  <w:style w:type="paragraph" w:styleId="Ttulo1">
    <w:name w:val="heading 1"/>
    <w:basedOn w:val="Normal"/>
    <w:next w:val="Normal"/>
    <w:link w:val="Ttulo1Car"/>
    <w:uiPriority w:val="9"/>
    <w:qFormat/>
    <w:rsid w:val="00130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30DC2"/>
    <w:pPr>
      <w:keepNext/>
      <w:spacing w:after="0" w:line="240" w:lineRule="auto"/>
      <w:jc w:val="right"/>
      <w:outlineLvl w:val="1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30DC2"/>
    <w:rPr>
      <w:rFonts w:ascii="Tahoma" w:eastAsia="Times New Roman" w:hAnsi="Tahoma" w:cs="Tahoma"/>
      <w:b/>
      <w:bCs/>
      <w:sz w:val="24"/>
      <w:szCs w:val="24"/>
    </w:rPr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"/>
    <w:basedOn w:val="Normal"/>
    <w:link w:val="PrrafodelistaCar"/>
    <w:uiPriority w:val="34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130DC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30DC2"/>
    <w:pPr>
      <w:widowControl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0DC2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30DC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30DC2"/>
    <w:rPr>
      <w:color w:val="808080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130DC2"/>
    <w:rPr>
      <w:rFonts w:ascii="Arial" w:eastAsia="Arial" w:hAnsi="Arial" w:cs="Arial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30D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0D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0DC2"/>
    <w:rPr>
      <w:sz w:val="20"/>
      <w:szCs w:val="20"/>
    </w:rPr>
  </w:style>
  <w:style w:type="table" w:styleId="Tablaconcuadrcula">
    <w:name w:val="Table Grid"/>
    <w:basedOn w:val="Tablanormal"/>
    <w:rsid w:val="00130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3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6C4"/>
  </w:style>
  <w:style w:type="paragraph" w:styleId="Piedepgina">
    <w:name w:val="footer"/>
    <w:basedOn w:val="Normal"/>
    <w:link w:val="PiedepginaCar"/>
    <w:uiPriority w:val="99"/>
    <w:unhideWhenUsed/>
    <w:rsid w:val="00794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6C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41A0B89584B64AFC883E973C52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6F35-D3AC-4EC8-896D-8008904BB852}"/>
      </w:docPartPr>
      <w:docPartBody>
        <w:p w:rsidR="00D62CA9" w:rsidRDefault="00D62CA9" w:rsidP="00D62CA9">
          <w:pPr>
            <w:pStyle w:val="4A541A0B89584B64AFC883E973C52872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9"/>
    <w:rsid w:val="0044667F"/>
    <w:rsid w:val="0057331E"/>
    <w:rsid w:val="005B66A9"/>
    <w:rsid w:val="007E0C4C"/>
    <w:rsid w:val="008339AA"/>
    <w:rsid w:val="00BB5BED"/>
    <w:rsid w:val="00C11E6C"/>
    <w:rsid w:val="00CB350B"/>
    <w:rsid w:val="00CC3B3A"/>
    <w:rsid w:val="00CF24A6"/>
    <w:rsid w:val="00D278AD"/>
    <w:rsid w:val="00D62CA9"/>
    <w:rsid w:val="00DB67AB"/>
    <w:rsid w:val="00E33D54"/>
    <w:rsid w:val="00F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2CA9"/>
    <w:rPr>
      <w:color w:val="808080"/>
    </w:rPr>
  </w:style>
  <w:style w:type="paragraph" w:customStyle="1" w:styleId="4A541A0B89584B64AFC883E973C52872">
    <w:name w:val="4A541A0B89584B64AFC883E973C52872"/>
    <w:rsid w:val="00D6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Yami</cp:lastModifiedBy>
  <cp:revision>6</cp:revision>
  <cp:lastPrinted>2022-07-04T23:14:00Z</cp:lastPrinted>
  <dcterms:created xsi:type="dcterms:W3CDTF">2025-08-07T19:32:00Z</dcterms:created>
  <dcterms:modified xsi:type="dcterms:W3CDTF">2025-08-25T19:03:00Z</dcterms:modified>
</cp:coreProperties>
</file>